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32DE" w14:textId="0F9DA9A2" w:rsidR="00D25728" w:rsidRDefault="007B618F" w:rsidP="00D772AF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Century Gothic" w:hAnsi="Century Gothic" w:cs="Times New Roman"/>
          <w:b/>
          <w:color w:val="365F91" w:themeColor="accent1" w:themeShade="BF"/>
          <w:sz w:val="28"/>
          <w:szCs w:val="28"/>
          <w:lang w:val="fr-FR"/>
        </w:rPr>
      </w:pPr>
      <w:r>
        <w:rPr>
          <w:rFonts w:ascii="Century Gothic" w:hAnsi="Century Gothic" w:cs="Times New Roman"/>
          <w:b/>
          <w:noProof/>
          <w:color w:val="365F91" w:themeColor="accent1" w:themeShade="BF"/>
          <w:sz w:val="28"/>
          <w:szCs w:val="28"/>
          <w:lang w:val="fr-FR"/>
        </w:rPr>
        <w:drawing>
          <wp:inline distT="0" distB="0" distL="0" distR="0" wp14:anchorId="2E817309" wp14:editId="555EE259">
            <wp:extent cx="5927725" cy="13038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r_CMY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1" b="13739"/>
                    <a:stretch/>
                  </pic:blipFill>
                  <pic:spPr bwMode="auto">
                    <a:xfrm>
                      <a:off x="0" y="0"/>
                      <a:ext cx="5928360" cy="130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15579" w14:textId="68BFC244" w:rsidR="003F7E07" w:rsidRPr="00D772AF" w:rsidRDefault="00F151EE" w:rsidP="00D25728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Century Gothic" w:hAnsi="Century Gothic" w:cs="Times New Roman"/>
          <w:b/>
          <w:color w:val="365F91" w:themeColor="accent1" w:themeShade="BF"/>
          <w:sz w:val="28"/>
          <w:szCs w:val="28"/>
          <w:lang w:val="fr-FR"/>
        </w:rPr>
      </w:pPr>
      <w:r>
        <w:rPr>
          <w:rFonts w:ascii="Century Gothic" w:hAnsi="Century Gothic" w:cs="Times New Roman"/>
          <w:b/>
          <w:color w:val="365F91" w:themeColor="accent1" w:themeShade="BF"/>
          <w:sz w:val="28"/>
          <w:szCs w:val="28"/>
          <w:lang w:val="fr-FR"/>
        </w:rPr>
        <w:t>Fiche de suivi des modifications</w:t>
      </w:r>
    </w:p>
    <w:p w14:paraId="6098F512" w14:textId="77777777" w:rsidR="003F7E07" w:rsidRPr="00D772AF" w:rsidRDefault="003F7E07" w:rsidP="00D772AF">
      <w:pPr>
        <w:widowControl w:val="0"/>
        <w:autoSpaceDE w:val="0"/>
        <w:autoSpaceDN w:val="0"/>
        <w:adjustRightInd w:val="0"/>
        <w:spacing w:before="60" w:after="120"/>
        <w:rPr>
          <w:rFonts w:ascii="Century Gothic" w:hAnsi="Century Gothic" w:cs="Times New Roman"/>
          <w:sz w:val="20"/>
          <w:szCs w:val="20"/>
          <w:lang w:val="fr-FR"/>
        </w:rPr>
      </w:pPr>
    </w:p>
    <w:p w14:paraId="27BDCA86" w14:textId="77777777" w:rsidR="00D772AF" w:rsidRDefault="00D772AF" w:rsidP="00D772AF">
      <w:pPr>
        <w:widowControl w:val="0"/>
        <w:autoSpaceDE w:val="0"/>
        <w:autoSpaceDN w:val="0"/>
        <w:adjustRightInd w:val="0"/>
        <w:spacing w:before="60" w:after="120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</w:p>
    <w:p w14:paraId="66FEA5F4" w14:textId="0CF89B24" w:rsidR="003F7E07" w:rsidRPr="00D772AF" w:rsidRDefault="00F151EE" w:rsidP="00D772AF">
      <w:pPr>
        <w:widowControl w:val="0"/>
        <w:autoSpaceDE w:val="0"/>
        <w:autoSpaceDN w:val="0"/>
        <w:adjustRightInd w:val="0"/>
        <w:spacing w:before="60" w:after="120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  <w:r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  <w:t>Notes aux au</w:t>
      </w:r>
      <w:r w:rsidR="003F7E07" w:rsidRPr="00D772AF"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  <w:t xml:space="preserve">teurs : </w:t>
      </w:r>
    </w:p>
    <w:p w14:paraId="7F88D960" w14:textId="6093A8F5" w:rsidR="003F7E07" w:rsidRPr="00D772AF" w:rsidRDefault="00F151EE" w:rsidP="00F151EE">
      <w:pPr>
        <w:widowControl w:val="0"/>
        <w:autoSpaceDE w:val="0"/>
        <w:autoSpaceDN w:val="0"/>
        <w:adjustRightInd w:val="0"/>
        <w:spacing w:before="60" w:after="120"/>
        <w:ind w:left="360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>
        <w:rPr>
          <w:rFonts w:ascii="Century Gothic" w:hAnsi="Century Gothic" w:cs="Times New Roman"/>
          <w:sz w:val="22"/>
          <w:szCs w:val="22"/>
          <w:lang w:val="fr-FR"/>
        </w:rPr>
        <w:t xml:space="preserve">Afin d’assurer un suivi d’évaluation rigoureux, le comité de rédaction de </w:t>
      </w:r>
      <w:r w:rsidRPr="00F151EE">
        <w:rPr>
          <w:rFonts w:ascii="Century Gothic" w:hAnsi="Century Gothic" w:cs="Times New Roman"/>
          <w:i/>
          <w:sz w:val="22"/>
          <w:szCs w:val="22"/>
          <w:lang w:val="fr-FR"/>
        </w:rPr>
        <w:t>Communiquer</w:t>
      </w:r>
      <w:r>
        <w:rPr>
          <w:rFonts w:ascii="Century Gothic" w:hAnsi="Century Gothic" w:cs="Times New Roman"/>
          <w:sz w:val="22"/>
          <w:szCs w:val="22"/>
          <w:lang w:val="fr-FR"/>
        </w:rPr>
        <w:t xml:space="preserve"> demande aux auteurs de compléter </w:t>
      </w:r>
      <w:r w:rsidR="00CF56B0">
        <w:rPr>
          <w:rFonts w:ascii="Century Gothic" w:hAnsi="Century Gothic" w:cs="Times New Roman"/>
          <w:sz w:val="22"/>
          <w:szCs w:val="22"/>
          <w:lang w:val="fr-FR"/>
        </w:rPr>
        <w:t>cette fiche. Ci-dessous se trouve</w:t>
      </w:r>
      <w:r>
        <w:rPr>
          <w:rFonts w:ascii="Century Gothic" w:hAnsi="Century Gothic" w:cs="Times New Roman"/>
          <w:sz w:val="22"/>
          <w:szCs w:val="22"/>
          <w:lang w:val="fr-FR"/>
        </w:rPr>
        <w:t xml:space="preserve"> </w:t>
      </w:r>
      <w:r w:rsidR="00CF56B0">
        <w:rPr>
          <w:rFonts w:ascii="Century Gothic" w:hAnsi="Century Gothic" w:cs="Times New Roman"/>
          <w:sz w:val="22"/>
          <w:szCs w:val="22"/>
          <w:lang w:val="fr-FR"/>
        </w:rPr>
        <w:t>un calque vierge de la fiche synthèse de</w:t>
      </w:r>
      <w:r w:rsidR="00FA32CF">
        <w:rPr>
          <w:rFonts w:ascii="Century Gothic" w:hAnsi="Century Gothic" w:cs="Times New Roman"/>
          <w:sz w:val="22"/>
          <w:szCs w:val="22"/>
          <w:lang w:val="fr-FR"/>
        </w:rPr>
        <w:t>s évaluations transmise par le comité de rédaction</w:t>
      </w:r>
      <w:bookmarkStart w:id="0" w:name="_GoBack"/>
      <w:bookmarkEnd w:id="0"/>
      <w:r w:rsidR="00CF56B0">
        <w:rPr>
          <w:rFonts w:ascii="Century Gothic" w:hAnsi="Century Gothic" w:cs="Times New Roman"/>
          <w:sz w:val="22"/>
          <w:szCs w:val="22"/>
          <w:lang w:val="fr-FR"/>
        </w:rPr>
        <w:t xml:space="preserve">. </w:t>
      </w:r>
    </w:p>
    <w:p w14:paraId="40084424" w14:textId="5EE75CFA" w:rsidR="003F7E07" w:rsidRDefault="003F7E07" w:rsidP="007B618F">
      <w:pPr>
        <w:widowControl w:val="0"/>
        <w:autoSpaceDE w:val="0"/>
        <w:autoSpaceDN w:val="0"/>
        <w:adjustRightInd w:val="0"/>
        <w:spacing w:before="60" w:after="120"/>
        <w:ind w:left="360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Le comité de rédaction prie</w:t>
      </w:r>
      <w:r w:rsidR="00CF56B0">
        <w:rPr>
          <w:rFonts w:ascii="Century Gothic" w:hAnsi="Century Gothic" w:cs="Times New Roman"/>
          <w:sz w:val="22"/>
          <w:szCs w:val="22"/>
          <w:lang w:val="fr-FR"/>
        </w:rPr>
        <w:t xml:space="preserve"> les auteurs</w:t>
      </w:r>
      <w:r w:rsidRPr="00D772AF">
        <w:rPr>
          <w:rFonts w:ascii="Century Gothic" w:hAnsi="Century Gothic" w:cs="Times New Roman"/>
          <w:sz w:val="22"/>
          <w:szCs w:val="22"/>
          <w:lang w:val="fr-FR"/>
        </w:rPr>
        <w:t xml:space="preserve"> de commenter</w:t>
      </w:r>
      <w:r w:rsidR="00CF56B0">
        <w:rPr>
          <w:rFonts w:ascii="Century Gothic" w:hAnsi="Century Gothic" w:cs="Times New Roman"/>
          <w:sz w:val="22"/>
          <w:szCs w:val="22"/>
          <w:lang w:val="fr-FR"/>
        </w:rPr>
        <w:t>,</w:t>
      </w:r>
      <w:r w:rsidRPr="00D772AF">
        <w:rPr>
          <w:rFonts w:ascii="Century Gothic" w:hAnsi="Century Gothic" w:cs="Times New Roman"/>
          <w:sz w:val="22"/>
          <w:szCs w:val="22"/>
          <w:lang w:val="fr-FR"/>
        </w:rPr>
        <w:t xml:space="preserve"> </w:t>
      </w:r>
      <w:r w:rsidR="00CF56B0">
        <w:rPr>
          <w:rFonts w:ascii="Century Gothic" w:hAnsi="Century Gothic" w:cs="Times New Roman"/>
          <w:sz w:val="22"/>
          <w:szCs w:val="22"/>
          <w:lang w:val="fr-FR"/>
        </w:rPr>
        <w:t>point par point, chacune des demandes de modifications présentées dans la fiche synthèse, et de préciser les corrections apportées.</w:t>
      </w:r>
    </w:p>
    <w:p w14:paraId="6CE6BE3B" w14:textId="1DD644A4" w:rsidR="00CF56B0" w:rsidRPr="00D772AF" w:rsidRDefault="00CF56B0" w:rsidP="007B618F">
      <w:pPr>
        <w:widowControl w:val="0"/>
        <w:autoSpaceDE w:val="0"/>
        <w:autoSpaceDN w:val="0"/>
        <w:adjustRightInd w:val="0"/>
        <w:spacing w:before="60" w:after="120"/>
        <w:ind w:left="360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>
        <w:rPr>
          <w:rFonts w:ascii="Century Gothic" w:hAnsi="Century Gothic" w:cs="Times New Roman"/>
          <w:sz w:val="22"/>
          <w:szCs w:val="22"/>
          <w:lang w:val="fr-FR"/>
        </w:rPr>
        <w:t>Cette fiche est à retourner au</w:t>
      </w:r>
      <w:r w:rsidR="003545D5">
        <w:rPr>
          <w:rFonts w:ascii="Century Gothic" w:hAnsi="Century Gothic" w:cs="Times New Roman"/>
          <w:sz w:val="22"/>
          <w:szCs w:val="22"/>
          <w:lang w:val="fr-FR"/>
        </w:rPr>
        <w:t xml:space="preserve"> comité de rédaction</w:t>
      </w:r>
      <w:r>
        <w:rPr>
          <w:rFonts w:ascii="Century Gothic" w:hAnsi="Century Gothic" w:cs="Times New Roman"/>
          <w:sz w:val="22"/>
          <w:szCs w:val="22"/>
          <w:lang w:val="fr-FR"/>
        </w:rPr>
        <w:t xml:space="preserve"> avec le texte modifié.</w:t>
      </w:r>
    </w:p>
    <w:p w14:paraId="42E3F0F9" w14:textId="77777777" w:rsidR="003F7E07" w:rsidRPr="00D772AF" w:rsidRDefault="003F7E07" w:rsidP="00D772A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p w14:paraId="3DA064A3" w14:textId="77777777" w:rsidR="003F7E07" w:rsidRPr="00D772AF" w:rsidRDefault="003F7E07" w:rsidP="003F7E0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p w14:paraId="4D41956F" w14:textId="77777777" w:rsidR="003F7E07" w:rsidRPr="00D772AF" w:rsidRDefault="003F7E07" w:rsidP="003F7E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  <w:t>Critères généraux</w:t>
      </w:r>
    </w:p>
    <w:p w14:paraId="680EA375" w14:textId="77777777" w:rsidR="003F7E07" w:rsidRPr="00D772AF" w:rsidRDefault="003F7E07" w:rsidP="003F7E0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p w14:paraId="14A19B12" w14:textId="77777777" w:rsidR="00DE6CE3" w:rsidRDefault="003F7E07" w:rsidP="003F7E07">
      <w:pPr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1. Pertinence et intérêt du sujet en regard des objectifs de la revue</w:t>
      </w:r>
      <w:r w:rsidR="006D62DF" w:rsidRPr="00D772AF">
        <w:rPr>
          <w:rFonts w:ascii="Century Gothic" w:hAnsi="Century Gothic" w:cs="Times New Roman"/>
          <w:sz w:val="22"/>
          <w:szCs w:val="22"/>
          <w:lang w:val="fr-FR"/>
        </w:rPr>
        <w:t> </w:t>
      </w:r>
      <w:r w:rsidRPr="00D772AF">
        <w:rPr>
          <w:rFonts w:ascii="Century Gothic" w:hAnsi="Century Gothic" w:cs="Times New Roman"/>
          <w:sz w:val="22"/>
          <w:szCs w:val="22"/>
          <w:lang w:val="fr-FR"/>
        </w:rPr>
        <w:t>:</w:t>
      </w:r>
    </w:p>
    <w:p w14:paraId="3643A99C" w14:textId="77777777" w:rsidR="00D772AF" w:rsidRPr="00D772AF" w:rsidRDefault="00D772AF" w:rsidP="003F7E07">
      <w:pPr>
        <w:rPr>
          <w:rFonts w:ascii="Century Gothic" w:hAnsi="Century Gothic" w:cs="Times New Roman"/>
          <w:sz w:val="22"/>
          <w:szCs w:val="22"/>
          <w:lang w:val="fr-FR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58BF993A" w14:textId="77777777" w:rsidTr="00D25728">
        <w:trPr>
          <w:trHeight w:val="2859"/>
          <w:jc w:val="right"/>
        </w:trPr>
        <w:tc>
          <w:tcPr>
            <w:tcW w:w="8923" w:type="dxa"/>
          </w:tcPr>
          <w:p w14:paraId="125818E4" w14:textId="77777777" w:rsidR="00D772AF" w:rsidRPr="00D772AF" w:rsidRDefault="00D772AF" w:rsidP="00D772AF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16C6B3AB" w14:textId="77777777" w:rsidR="003F7E07" w:rsidRPr="00D772AF" w:rsidRDefault="003F7E07" w:rsidP="003F7E07">
      <w:pPr>
        <w:rPr>
          <w:rFonts w:ascii="Century Gothic" w:hAnsi="Century Gothic" w:cs="Times New Roman"/>
          <w:sz w:val="22"/>
          <w:szCs w:val="22"/>
          <w:lang w:val="fr-FR"/>
        </w:rPr>
      </w:pPr>
    </w:p>
    <w:p w14:paraId="5FE76E74" w14:textId="77777777" w:rsidR="003F7E07" w:rsidRPr="00D772AF" w:rsidRDefault="003F7E07" w:rsidP="003F7E07">
      <w:pPr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2. Qualité de la langue et structure du texte</w:t>
      </w:r>
      <w:r w:rsidR="006D62DF" w:rsidRPr="00D772AF">
        <w:rPr>
          <w:rFonts w:ascii="Century Gothic" w:hAnsi="Century Gothic" w:cs="Times New Roman"/>
          <w:sz w:val="22"/>
          <w:szCs w:val="22"/>
          <w:lang w:val="fr-FR"/>
        </w:rPr>
        <w:t> </w:t>
      </w:r>
      <w:r w:rsidRPr="00D772AF">
        <w:rPr>
          <w:rFonts w:ascii="Century Gothic" w:hAnsi="Century Gothic" w:cs="Times New Roman"/>
          <w:sz w:val="22"/>
          <w:szCs w:val="22"/>
          <w:lang w:val="fr-FR"/>
        </w:rPr>
        <w:t>:</w:t>
      </w:r>
    </w:p>
    <w:p w14:paraId="4C852EFB" w14:textId="77777777" w:rsidR="003F7E07" w:rsidRPr="00D772AF" w:rsidRDefault="003F7E07" w:rsidP="003F7E07">
      <w:pPr>
        <w:rPr>
          <w:rFonts w:ascii="Century Gothic" w:hAnsi="Century Gothic" w:cs="Times New Roman"/>
          <w:sz w:val="22"/>
          <w:szCs w:val="22"/>
          <w:lang w:val="fr-FR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7F471DB4" w14:textId="77777777" w:rsidTr="00D25728">
        <w:trPr>
          <w:trHeight w:val="1439"/>
          <w:jc w:val="right"/>
        </w:trPr>
        <w:tc>
          <w:tcPr>
            <w:tcW w:w="8923" w:type="dxa"/>
          </w:tcPr>
          <w:p w14:paraId="667A5CCD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36938E53" w14:textId="77777777" w:rsidR="003F7E07" w:rsidRPr="00D772AF" w:rsidRDefault="003F7E07" w:rsidP="00CF56B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  <w:t>Critères scientifiques</w:t>
      </w:r>
    </w:p>
    <w:p w14:paraId="55C7C564" w14:textId="77777777" w:rsidR="006D62DF" w:rsidRPr="00D772AF" w:rsidRDefault="006D62DF" w:rsidP="003F7E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2"/>
          <w:szCs w:val="22"/>
          <w:lang w:val="fr-FR"/>
        </w:rPr>
      </w:pPr>
    </w:p>
    <w:p w14:paraId="3F85630E" w14:textId="68FDF104" w:rsidR="00FF7195" w:rsidRDefault="003F7E07" w:rsidP="00FF7195">
      <w:pPr>
        <w:pStyle w:val="Commentaire"/>
        <w:rPr>
          <w:rFonts w:ascii="Century Gothic" w:hAnsi="Century Gothic"/>
          <w:sz w:val="22"/>
          <w:szCs w:val="22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 xml:space="preserve">3. </w:t>
      </w:r>
      <w:r w:rsidR="00FF7195" w:rsidRPr="00D772AF">
        <w:rPr>
          <w:rFonts w:ascii="Century Gothic" w:hAnsi="Century Gothic"/>
          <w:sz w:val="22"/>
          <w:szCs w:val="22"/>
        </w:rPr>
        <w:t>Pertinence et clarté de la problématique</w:t>
      </w:r>
      <w:r w:rsidR="00D772AF">
        <w:rPr>
          <w:rFonts w:ascii="Century Gothic" w:hAnsi="Century Gothic"/>
          <w:sz w:val="22"/>
          <w:szCs w:val="22"/>
        </w:rPr>
        <w:t> :</w:t>
      </w:r>
    </w:p>
    <w:p w14:paraId="711402D6" w14:textId="77777777" w:rsidR="00D772AF" w:rsidRPr="00D772AF" w:rsidRDefault="00D772AF" w:rsidP="00FF7195">
      <w:pPr>
        <w:pStyle w:val="Commentaire"/>
        <w:rPr>
          <w:rFonts w:ascii="Century Gothic" w:hAnsi="Century Gothic"/>
          <w:sz w:val="22"/>
          <w:szCs w:val="22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794299F2" w14:textId="77777777" w:rsidTr="00D25728">
        <w:trPr>
          <w:trHeight w:val="2351"/>
          <w:jc w:val="right"/>
        </w:trPr>
        <w:tc>
          <w:tcPr>
            <w:tcW w:w="8923" w:type="dxa"/>
          </w:tcPr>
          <w:p w14:paraId="664B7E8B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5E1CBD9D" w14:textId="77777777" w:rsidR="00FF7195" w:rsidRPr="00D772AF" w:rsidRDefault="00FF7195" w:rsidP="00FF7195">
      <w:pPr>
        <w:pStyle w:val="Commentaire"/>
        <w:rPr>
          <w:rFonts w:ascii="Century Gothic" w:hAnsi="Century Gothic"/>
          <w:sz w:val="22"/>
          <w:szCs w:val="22"/>
        </w:rPr>
      </w:pPr>
    </w:p>
    <w:p w14:paraId="2621639A" w14:textId="1603537A" w:rsidR="00FF7195" w:rsidRDefault="00FF7195" w:rsidP="00FF7195">
      <w:pPr>
        <w:pStyle w:val="Commentaire"/>
        <w:rPr>
          <w:rFonts w:ascii="Century Gothic" w:hAnsi="Century Gothic"/>
          <w:sz w:val="22"/>
          <w:szCs w:val="22"/>
        </w:rPr>
      </w:pPr>
      <w:r w:rsidRPr="00D772AF">
        <w:rPr>
          <w:rFonts w:ascii="Century Gothic" w:hAnsi="Century Gothic"/>
          <w:sz w:val="22"/>
          <w:szCs w:val="22"/>
        </w:rPr>
        <w:t>4. Cohérence du cadre théorique et arrimage avec la littérature existante</w:t>
      </w:r>
      <w:r w:rsidR="00D772AF">
        <w:rPr>
          <w:rFonts w:ascii="Century Gothic" w:hAnsi="Century Gothic"/>
          <w:sz w:val="22"/>
          <w:szCs w:val="22"/>
        </w:rPr>
        <w:t> :</w:t>
      </w:r>
    </w:p>
    <w:p w14:paraId="18A63143" w14:textId="77777777" w:rsidR="00D772AF" w:rsidRPr="00D772AF" w:rsidRDefault="00D772AF" w:rsidP="00FF7195">
      <w:pPr>
        <w:pStyle w:val="Commentaire"/>
        <w:rPr>
          <w:rFonts w:ascii="Century Gothic" w:hAnsi="Century Gothic"/>
          <w:sz w:val="22"/>
          <w:szCs w:val="22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53230782" w14:textId="77777777" w:rsidTr="00D25728">
        <w:trPr>
          <w:trHeight w:val="2279"/>
          <w:jc w:val="right"/>
        </w:trPr>
        <w:tc>
          <w:tcPr>
            <w:tcW w:w="8923" w:type="dxa"/>
          </w:tcPr>
          <w:p w14:paraId="0B18D7FF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69F6DE90" w14:textId="77777777" w:rsidR="00FF7195" w:rsidRPr="00D772AF" w:rsidRDefault="00FF7195" w:rsidP="00FF7195">
      <w:pPr>
        <w:pStyle w:val="Commentaire"/>
        <w:rPr>
          <w:rFonts w:ascii="Century Gothic" w:hAnsi="Century Gothic"/>
          <w:sz w:val="22"/>
          <w:szCs w:val="22"/>
        </w:rPr>
      </w:pPr>
    </w:p>
    <w:p w14:paraId="3EC52F6D" w14:textId="5747C0B8" w:rsidR="00FF7195" w:rsidRDefault="00FF7195" w:rsidP="00FF7195">
      <w:pPr>
        <w:pStyle w:val="Commentaire"/>
        <w:rPr>
          <w:rFonts w:ascii="Century Gothic" w:hAnsi="Century Gothic"/>
          <w:sz w:val="22"/>
          <w:szCs w:val="22"/>
        </w:rPr>
      </w:pPr>
      <w:r w:rsidRPr="00D772AF">
        <w:rPr>
          <w:rFonts w:ascii="Century Gothic" w:hAnsi="Century Gothic"/>
          <w:sz w:val="22"/>
          <w:szCs w:val="22"/>
        </w:rPr>
        <w:t>5. Présentation de la méthodologie</w:t>
      </w:r>
      <w:r w:rsidR="00D772AF">
        <w:rPr>
          <w:rFonts w:ascii="Century Gothic" w:hAnsi="Century Gothic"/>
          <w:sz w:val="22"/>
          <w:szCs w:val="22"/>
        </w:rPr>
        <w:t> :</w:t>
      </w:r>
    </w:p>
    <w:p w14:paraId="76B92988" w14:textId="77777777" w:rsidR="00D772AF" w:rsidRPr="00D772AF" w:rsidRDefault="00D772AF" w:rsidP="00FF7195">
      <w:pPr>
        <w:pStyle w:val="Commentaire"/>
        <w:rPr>
          <w:rFonts w:ascii="Century Gothic" w:hAnsi="Century Gothic"/>
          <w:sz w:val="22"/>
          <w:szCs w:val="22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218A3626" w14:textId="77777777" w:rsidTr="00D25728">
        <w:trPr>
          <w:trHeight w:val="2283"/>
          <w:jc w:val="right"/>
        </w:trPr>
        <w:tc>
          <w:tcPr>
            <w:tcW w:w="8923" w:type="dxa"/>
          </w:tcPr>
          <w:p w14:paraId="01E3F713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2DB93EC4" w14:textId="77777777" w:rsidR="00FF7195" w:rsidRPr="00D772AF" w:rsidRDefault="00FF7195" w:rsidP="00FF7195">
      <w:pPr>
        <w:pStyle w:val="Commentaire"/>
        <w:rPr>
          <w:rFonts w:ascii="Century Gothic" w:hAnsi="Century Gothic"/>
          <w:sz w:val="22"/>
          <w:szCs w:val="22"/>
        </w:rPr>
      </w:pPr>
    </w:p>
    <w:p w14:paraId="4346E726" w14:textId="2C907D3F" w:rsidR="003F7E07" w:rsidRDefault="00FF7195" w:rsidP="00FF7195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772AF">
        <w:rPr>
          <w:rFonts w:ascii="Century Gothic" w:hAnsi="Century Gothic"/>
          <w:sz w:val="22"/>
          <w:szCs w:val="22"/>
        </w:rPr>
        <w:t>6. Apport du texte sur le sujet et qualité de la discussion et de l’interprétation :</w:t>
      </w:r>
    </w:p>
    <w:p w14:paraId="387B4CAE" w14:textId="77777777" w:rsidR="00D772AF" w:rsidRPr="00D772AF" w:rsidRDefault="00D772AF" w:rsidP="00FF719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23"/>
      </w:tblGrid>
      <w:tr w:rsidR="00D772AF" w:rsidRPr="00D772AF" w14:paraId="5535292F" w14:textId="77777777" w:rsidTr="00D25728">
        <w:trPr>
          <w:trHeight w:val="2431"/>
          <w:jc w:val="right"/>
        </w:trPr>
        <w:tc>
          <w:tcPr>
            <w:tcW w:w="8923" w:type="dxa"/>
          </w:tcPr>
          <w:p w14:paraId="4E4C03A8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335C4311" w14:textId="30CB9CB0" w:rsidR="004C5A9E" w:rsidRDefault="003F7E07" w:rsidP="004C5A9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Synthèse des commentaires de l’évaluateur</w:t>
      </w:r>
      <w:r w:rsidR="00D772AF">
        <w:rPr>
          <w:rFonts w:ascii="Century Gothic" w:hAnsi="Century Gothic" w:cs="Times New Roman"/>
          <w:sz w:val="22"/>
          <w:szCs w:val="22"/>
          <w:lang w:val="fr-FR"/>
        </w:rPr>
        <w:t> :</w:t>
      </w:r>
    </w:p>
    <w:p w14:paraId="6D3975DE" w14:textId="77777777" w:rsidR="00D772AF" w:rsidRPr="00D772AF" w:rsidRDefault="00D772AF" w:rsidP="004C5A9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p w14:paraId="35009F00" w14:textId="4F316CA3" w:rsidR="004C5A9E" w:rsidRPr="00D772AF" w:rsidRDefault="004C5A9E" w:rsidP="004C5A9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quels sont les points forts de l’article</w:t>
      </w:r>
      <w:r w:rsidR="006B5896">
        <w:rPr>
          <w:rFonts w:ascii="Century Gothic" w:hAnsi="Century Gothic" w:cs="Times New Roman"/>
          <w:sz w:val="22"/>
          <w:szCs w:val="22"/>
          <w:lang w:val="fr-FR"/>
        </w:rPr>
        <w:t> ;</w:t>
      </w:r>
    </w:p>
    <w:p w14:paraId="35273D51" w14:textId="405CAE5C" w:rsidR="00FF7195" w:rsidRPr="00D772AF" w:rsidRDefault="00FF7195" w:rsidP="00FF719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quels sont les points faibles/limites de l’article</w:t>
      </w:r>
      <w:r w:rsidR="006B5896">
        <w:rPr>
          <w:rFonts w:ascii="Century Gothic" w:hAnsi="Century Gothic" w:cs="Times New Roman"/>
          <w:sz w:val="22"/>
          <w:szCs w:val="22"/>
          <w:lang w:val="fr-FR"/>
        </w:rPr>
        <w:t> ;</w:t>
      </w:r>
    </w:p>
    <w:p w14:paraId="2E6F2CA9" w14:textId="3E99D477" w:rsidR="004C5A9E" w:rsidRDefault="004C5A9E" w:rsidP="004C5A9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  <w:r w:rsidRPr="00D772AF">
        <w:rPr>
          <w:rFonts w:ascii="Century Gothic" w:hAnsi="Century Gothic" w:cs="Times New Roman"/>
          <w:sz w:val="22"/>
          <w:szCs w:val="22"/>
          <w:lang w:val="fr-FR"/>
        </w:rPr>
        <w:t>recommandations à l’auteur quant aux pistes à suivre pour améliorer le texte</w:t>
      </w:r>
      <w:r w:rsidR="006B5896">
        <w:rPr>
          <w:rFonts w:ascii="Century Gothic" w:hAnsi="Century Gothic" w:cs="Times New Roman"/>
          <w:sz w:val="22"/>
          <w:szCs w:val="22"/>
          <w:lang w:val="fr-FR"/>
        </w:rPr>
        <w:t>.</w:t>
      </w:r>
    </w:p>
    <w:p w14:paraId="506BAA80" w14:textId="77777777" w:rsidR="00D772AF" w:rsidRPr="00D772AF" w:rsidRDefault="00D772AF" w:rsidP="00D772AF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8997"/>
      </w:tblGrid>
      <w:tr w:rsidR="00D772AF" w:rsidRPr="00D772AF" w14:paraId="17F94138" w14:textId="77777777" w:rsidTr="00D25728">
        <w:trPr>
          <w:trHeight w:val="5189"/>
          <w:jc w:val="right"/>
        </w:trPr>
        <w:tc>
          <w:tcPr>
            <w:tcW w:w="8997" w:type="dxa"/>
          </w:tcPr>
          <w:p w14:paraId="28427117" w14:textId="77777777" w:rsidR="00D772AF" w:rsidRPr="00D772AF" w:rsidRDefault="00D772AF" w:rsidP="00F151EE">
            <w:pPr>
              <w:rPr>
                <w:rFonts w:ascii="Century Gothic" w:hAnsi="Century Gothic" w:cs="Times New Roman"/>
                <w:sz w:val="22"/>
                <w:szCs w:val="22"/>
                <w:lang w:val="fr-FR"/>
              </w:rPr>
            </w:pPr>
          </w:p>
        </w:tc>
      </w:tr>
    </w:tbl>
    <w:p w14:paraId="7379D227" w14:textId="77777777" w:rsidR="00D772AF" w:rsidRDefault="00D772AF" w:rsidP="00D772A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</w:p>
    <w:p w14:paraId="6B9D109F" w14:textId="77777777" w:rsid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</w:p>
    <w:p w14:paraId="209AB755" w14:textId="7AFADC44" w:rsidR="00D25728" w:rsidRP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</w:pPr>
      <w:r w:rsidRPr="00D25728">
        <w:rPr>
          <w:rFonts w:ascii="Century Gothic" w:hAnsi="Century Gothic" w:cs="Times New Roman"/>
          <w:b/>
          <w:color w:val="365F91" w:themeColor="accent1" w:themeShade="BF"/>
          <w:sz w:val="22"/>
          <w:szCs w:val="22"/>
          <w:lang w:val="fr-FR"/>
        </w:rPr>
        <w:t>Communiquer, Revue de communication sociale et publique</w:t>
      </w:r>
    </w:p>
    <w:p w14:paraId="0B0FDF6C" w14:textId="5B18E667" w:rsid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fr-FR"/>
        </w:rPr>
      </w:pPr>
      <w:r>
        <w:rPr>
          <w:rFonts w:ascii="Century Gothic" w:hAnsi="Century Gothic" w:cs="Times New Roman"/>
          <w:sz w:val="22"/>
          <w:szCs w:val="22"/>
          <w:lang w:val="fr-FR"/>
        </w:rPr>
        <w:t xml:space="preserve">Site web : </w:t>
      </w:r>
      <w:hyperlink r:id="rId9" w:history="1">
        <w:r w:rsidRPr="00035140">
          <w:rPr>
            <w:rStyle w:val="Lienhypertexte"/>
            <w:rFonts w:ascii="Century Gothic" w:hAnsi="Century Gothic" w:cs="Times New Roman"/>
            <w:sz w:val="22"/>
            <w:szCs w:val="22"/>
            <w:lang w:val="fr-FR"/>
          </w:rPr>
          <w:t>www.communiquer.revues.org</w:t>
        </w:r>
      </w:hyperlink>
    </w:p>
    <w:p w14:paraId="2B93588C" w14:textId="240A73B8" w:rsid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  <w:lang w:val="fr-FR"/>
        </w:rPr>
        <w:t xml:space="preserve">Contact : </w:t>
      </w:r>
      <w:hyperlink r:id="rId10" w:history="1">
        <w:r w:rsidRPr="00D25728">
          <w:rPr>
            <w:rStyle w:val="Lienhypertexte"/>
            <w:rFonts w:ascii="Century Gothic" w:eastAsia="Times New Roman" w:hAnsi="Century Gothic" w:cs="Times New Roman"/>
            <w:sz w:val="22"/>
            <w:szCs w:val="22"/>
          </w:rPr>
          <w:t>revuecsp@uqam.ca</w:t>
        </w:r>
      </w:hyperlink>
    </w:p>
    <w:p w14:paraId="40062885" w14:textId="77777777" w:rsid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Times New Roman"/>
          <w:sz w:val="22"/>
          <w:szCs w:val="22"/>
        </w:rPr>
      </w:pPr>
    </w:p>
    <w:p w14:paraId="207CB79F" w14:textId="77777777" w:rsidR="00D25728" w:rsidRDefault="00D25728" w:rsidP="00D772AF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Times New Roman"/>
          <w:sz w:val="22"/>
          <w:szCs w:val="22"/>
        </w:rPr>
      </w:pPr>
    </w:p>
    <w:p w14:paraId="474D4584" w14:textId="507F47CE" w:rsidR="00D25728" w:rsidRPr="00D772AF" w:rsidRDefault="00D25728" w:rsidP="00D2572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22"/>
          <w:szCs w:val="22"/>
          <w:lang w:val="fr-FR"/>
        </w:rPr>
      </w:pPr>
      <w:r>
        <w:rPr>
          <w:rFonts w:ascii="Century Gothic" w:hAnsi="Century Gothic" w:cs="Times New Roman"/>
          <w:noProof/>
          <w:sz w:val="22"/>
          <w:szCs w:val="22"/>
          <w:lang w:val="fr-FR"/>
        </w:rPr>
        <w:drawing>
          <wp:inline distT="0" distB="0" distL="0" distR="0" wp14:anchorId="3DF28FAA" wp14:editId="39280E62">
            <wp:extent cx="3769995" cy="4629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Faculte-communication-interne-COU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9" cy="4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728" w:rsidRPr="00D772AF" w:rsidSect="0043348F">
      <w:headerReference w:type="even" r:id="rId12"/>
      <w:headerReference w:type="default" r:id="rId13"/>
      <w:pgSz w:w="12240" w:h="15840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7D7B32" w15:done="0"/>
  <w15:commentEx w15:paraId="06E50913" w15:done="0"/>
  <w15:commentEx w15:paraId="1CD7557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A1B9" w14:textId="77777777" w:rsidR="00F151EE" w:rsidRDefault="00F151EE" w:rsidP="0043348F">
      <w:r>
        <w:separator/>
      </w:r>
    </w:p>
  </w:endnote>
  <w:endnote w:type="continuationSeparator" w:id="0">
    <w:p w14:paraId="4AFC0F86" w14:textId="77777777" w:rsidR="00F151EE" w:rsidRDefault="00F151EE" w:rsidP="004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B6BF" w14:textId="77777777" w:rsidR="00F151EE" w:rsidRDefault="00F151EE" w:rsidP="0043348F">
      <w:r>
        <w:separator/>
      </w:r>
    </w:p>
  </w:footnote>
  <w:footnote w:type="continuationSeparator" w:id="0">
    <w:p w14:paraId="3D9994C9" w14:textId="77777777" w:rsidR="00F151EE" w:rsidRDefault="00F151EE" w:rsidP="00433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9400" w14:textId="77777777" w:rsidR="00F151EE" w:rsidRDefault="00F151EE" w:rsidP="00F151E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7A7319" w14:textId="77777777" w:rsidR="00F151EE" w:rsidRDefault="00F151EE" w:rsidP="0043348F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52EC" w14:textId="77777777" w:rsidR="00F151EE" w:rsidRDefault="00F151EE" w:rsidP="0043348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D7"/>
    <w:multiLevelType w:val="hybridMultilevel"/>
    <w:tmpl w:val="F0DEF5DA"/>
    <w:lvl w:ilvl="0" w:tplc="54387ED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A2F"/>
    <w:multiLevelType w:val="hybridMultilevel"/>
    <w:tmpl w:val="A5DEDF68"/>
    <w:lvl w:ilvl="0" w:tplc="54387ED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chard, Caroline">
    <w15:presenceInfo w15:providerId="None" w15:userId="Bouchard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7"/>
    <w:rsid w:val="00192D06"/>
    <w:rsid w:val="002F2A2E"/>
    <w:rsid w:val="003545D5"/>
    <w:rsid w:val="0038314D"/>
    <w:rsid w:val="003B43E8"/>
    <w:rsid w:val="003F7E07"/>
    <w:rsid w:val="0043348F"/>
    <w:rsid w:val="004C5A9E"/>
    <w:rsid w:val="004F47FE"/>
    <w:rsid w:val="00591892"/>
    <w:rsid w:val="006B5896"/>
    <w:rsid w:val="006D62DF"/>
    <w:rsid w:val="00754211"/>
    <w:rsid w:val="007B618F"/>
    <w:rsid w:val="0082699F"/>
    <w:rsid w:val="0085651A"/>
    <w:rsid w:val="00C76BA7"/>
    <w:rsid w:val="00CF56B0"/>
    <w:rsid w:val="00D129A0"/>
    <w:rsid w:val="00D25728"/>
    <w:rsid w:val="00D772AF"/>
    <w:rsid w:val="00DE6CE3"/>
    <w:rsid w:val="00F151EE"/>
    <w:rsid w:val="00F452D8"/>
    <w:rsid w:val="00FA32CF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C4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E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7E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BA7"/>
    <w:rPr>
      <w:rFonts w:ascii="Lucida Grande" w:hAnsi="Lucida Grande" w:cs="Lucida Grande"/>
      <w:sz w:val="18"/>
      <w:szCs w:val="18"/>
      <w:lang w:val="fr-CA"/>
    </w:rPr>
  </w:style>
  <w:style w:type="character" w:styleId="Lienhypertextesuivi">
    <w:name w:val="FollowedHyperlink"/>
    <w:basedOn w:val="Policepardfaut"/>
    <w:uiPriority w:val="99"/>
    <w:semiHidden/>
    <w:unhideWhenUsed/>
    <w:rsid w:val="00754211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5421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211"/>
  </w:style>
  <w:style w:type="character" w:customStyle="1" w:styleId="CommentaireCar">
    <w:name w:val="Commentaire Car"/>
    <w:basedOn w:val="Policepardfaut"/>
    <w:link w:val="Commentaire"/>
    <w:uiPriority w:val="99"/>
    <w:semiHidden/>
    <w:rsid w:val="00754211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21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211"/>
    <w:rPr>
      <w:b/>
      <w:bCs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D7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3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8F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43348F"/>
  </w:style>
  <w:style w:type="paragraph" w:styleId="Pieddepage">
    <w:name w:val="footer"/>
    <w:basedOn w:val="Normal"/>
    <w:link w:val="PieddepageCar"/>
    <w:uiPriority w:val="99"/>
    <w:unhideWhenUsed/>
    <w:rsid w:val="00D25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728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E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7E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BA7"/>
    <w:rPr>
      <w:rFonts w:ascii="Lucida Grande" w:hAnsi="Lucida Grande" w:cs="Lucida Grande"/>
      <w:sz w:val="18"/>
      <w:szCs w:val="18"/>
      <w:lang w:val="fr-CA"/>
    </w:rPr>
  </w:style>
  <w:style w:type="character" w:styleId="Lienhypertextesuivi">
    <w:name w:val="FollowedHyperlink"/>
    <w:basedOn w:val="Policepardfaut"/>
    <w:uiPriority w:val="99"/>
    <w:semiHidden/>
    <w:unhideWhenUsed/>
    <w:rsid w:val="00754211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5421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211"/>
  </w:style>
  <w:style w:type="character" w:customStyle="1" w:styleId="CommentaireCar">
    <w:name w:val="Commentaire Car"/>
    <w:basedOn w:val="Policepardfaut"/>
    <w:link w:val="Commentaire"/>
    <w:uiPriority w:val="99"/>
    <w:semiHidden/>
    <w:rsid w:val="00754211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21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211"/>
    <w:rPr>
      <w:b/>
      <w:bCs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D7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3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8F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43348F"/>
  </w:style>
  <w:style w:type="paragraph" w:styleId="Pieddepage">
    <w:name w:val="footer"/>
    <w:basedOn w:val="Normal"/>
    <w:link w:val="PieddepageCar"/>
    <w:uiPriority w:val="99"/>
    <w:unhideWhenUsed/>
    <w:rsid w:val="00D25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72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mmuniquer.revues.org" TargetMode="External"/><Relationship Id="rId10" Type="http://schemas.openxmlformats.org/officeDocument/2006/relationships/hyperlink" Target="mailto:%20revuecsp@uqam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207</Words>
  <Characters>1230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Plourde</dc:creator>
  <cp:keywords/>
  <dc:description/>
  <cp:lastModifiedBy>Benoît Cordelier</cp:lastModifiedBy>
  <cp:revision>6</cp:revision>
  <cp:lastPrinted>2016-07-10T14:56:00Z</cp:lastPrinted>
  <dcterms:created xsi:type="dcterms:W3CDTF">2016-07-10T14:56:00Z</dcterms:created>
  <dcterms:modified xsi:type="dcterms:W3CDTF">2017-09-15T20:00:00Z</dcterms:modified>
</cp:coreProperties>
</file>