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D643" w14:textId="77777777" w:rsidR="008A6920" w:rsidRDefault="005F749D">
      <w:pPr>
        <w:pStyle w:val="Corps"/>
        <w:jc w:val="center"/>
        <w:rPr>
          <w:rStyle w:val="Aucun"/>
          <w:i/>
          <w:iCs/>
        </w:rPr>
      </w:pPr>
      <w:proofErr w:type="spellStart"/>
      <w:r>
        <w:t>Evaluation</w:t>
      </w:r>
      <w:proofErr w:type="spellEnd"/>
      <w:r>
        <w:t xml:space="preserve"> contribution </w:t>
      </w:r>
      <w:r>
        <w:rPr>
          <w:rStyle w:val="Aucun"/>
          <w:i/>
          <w:iCs/>
        </w:rPr>
        <w:t>Apparence(s)</w:t>
      </w:r>
    </w:p>
    <w:p w14:paraId="7B96804F" w14:textId="77777777" w:rsidR="008A6920" w:rsidRDefault="008A6920">
      <w:pPr>
        <w:pStyle w:val="Corps"/>
        <w:jc w:val="center"/>
      </w:pPr>
    </w:p>
    <w:p w14:paraId="57C54AD6" w14:textId="77777777" w:rsidR="008A6920" w:rsidRDefault="005F749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center"/>
        <w:rPr>
          <w:rStyle w:val="Aucun"/>
          <w:rFonts w:ascii="Times New Roman" w:eastAsia="Times New Roman" w:hAnsi="Times New Roman" w:cs="Times New Roman"/>
          <w:b/>
          <w:bCs/>
          <w:sz w:val="36"/>
          <w:szCs w:val="36"/>
          <w:u w:color="000000"/>
        </w:rPr>
      </w:pPr>
      <w:r>
        <w:rPr>
          <w:rStyle w:val="Aucun"/>
          <w:rFonts w:ascii="Times New Roman" w:hAnsi="Times New Roman"/>
          <w:b/>
          <w:bCs/>
          <w:sz w:val="36"/>
          <w:szCs w:val="36"/>
          <w:u w:color="000000"/>
          <w:lang w:val="en-US"/>
        </w:rPr>
        <w:t>Double-Blind Peer Review Form</w:t>
      </w:r>
    </w:p>
    <w:p w14:paraId="46D4E290" w14:textId="77777777" w:rsidR="008A6920" w:rsidRDefault="005F749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 w:line="259" w:lineRule="auto"/>
        <w:jc w:val="both"/>
        <w:rPr>
          <w:rStyle w:val="Aucun"/>
          <w:rFonts w:ascii="Times New Roman" w:eastAsia="Times New Roman" w:hAnsi="Times New Roman" w:cs="Times New Roman"/>
          <w:u w:color="000000"/>
        </w:rPr>
      </w:pPr>
      <w:r>
        <w:rPr>
          <w:rStyle w:val="Aucun"/>
          <w:rFonts w:ascii="Times New Roman" w:hAnsi="Times New Roman"/>
          <w:u w:color="000000"/>
          <w:lang w:val="en-US"/>
        </w:rPr>
        <w:t xml:space="preserve">Thank you for agreeing to provide us with an expert opinion. </w:t>
      </w:r>
      <w:r>
        <w:rPr>
          <w:rStyle w:val="Aucun"/>
          <w:rFonts w:ascii="Times New Roman" w:hAnsi="Times New Roman"/>
          <w:u w:color="000000"/>
        </w:rPr>
        <w:t xml:space="preserve">Apparence(s) </w:t>
      </w:r>
      <w:proofErr w:type="spellStart"/>
      <w:r>
        <w:rPr>
          <w:rStyle w:val="Aucun"/>
          <w:rFonts w:ascii="Times New Roman" w:hAnsi="Times New Roman"/>
          <w:u w:color="000000"/>
        </w:rPr>
        <w:t>is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 </w:t>
      </w:r>
      <w:proofErr w:type="spellStart"/>
      <w:r>
        <w:rPr>
          <w:rStyle w:val="Aucun"/>
          <w:rFonts w:ascii="Times New Roman" w:hAnsi="Times New Roman"/>
          <w:u w:color="000000"/>
        </w:rPr>
        <w:t>committed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 to </w:t>
      </w:r>
      <w:proofErr w:type="spellStart"/>
      <w:r>
        <w:rPr>
          <w:rStyle w:val="Aucun"/>
          <w:rFonts w:ascii="Times New Roman" w:hAnsi="Times New Roman"/>
          <w:u w:color="000000"/>
        </w:rPr>
        <w:t>publishing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 original high </w:t>
      </w:r>
      <w:proofErr w:type="spellStart"/>
      <w:r>
        <w:rPr>
          <w:rStyle w:val="Aucun"/>
          <w:rFonts w:ascii="Times New Roman" w:hAnsi="Times New Roman"/>
          <w:u w:color="000000"/>
        </w:rPr>
        <w:t>quality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 contributions </w:t>
      </w:r>
      <w:proofErr w:type="spellStart"/>
      <w:r>
        <w:rPr>
          <w:rStyle w:val="Aucun"/>
          <w:rFonts w:ascii="Times New Roman" w:hAnsi="Times New Roman"/>
          <w:u w:color="000000"/>
        </w:rPr>
        <w:t>that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 </w:t>
      </w:r>
      <w:proofErr w:type="spellStart"/>
      <w:r>
        <w:rPr>
          <w:rStyle w:val="Aucun"/>
          <w:rFonts w:ascii="Times New Roman" w:hAnsi="Times New Roman"/>
          <w:u w:color="000000"/>
        </w:rPr>
        <w:t>make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 a contribution to the </w:t>
      </w:r>
      <w:proofErr w:type="spellStart"/>
      <w:r>
        <w:rPr>
          <w:rStyle w:val="Aucun"/>
          <w:rFonts w:ascii="Times New Roman" w:hAnsi="Times New Roman"/>
          <w:u w:color="000000"/>
        </w:rPr>
        <w:t>field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 of </w:t>
      </w:r>
      <w:proofErr w:type="spellStart"/>
      <w:r>
        <w:rPr>
          <w:rStyle w:val="Aucun"/>
          <w:rFonts w:ascii="Times New Roman" w:hAnsi="Times New Roman"/>
          <w:u w:color="000000"/>
        </w:rPr>
        <w:t>history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 of </w:t>
      </w:r>
      <w:proofErr w:type="spellStart"/>
      <w:r>
        <w:rPr>
          <w:rStyle w:val="Aucun"/>
          <w:rFonts w:ascii="Times New Roman" w:hAnsi="Times New Roman"/>
          <w:u w:color="000000"/>
        </w:rPr>
        <w:t>dress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, fashion and </w:t>
      </w:r>
      <w:proofErr w:type="spellStart"/>
      <w:r>
        <w:rPr>
          <w:rStyle w:val="Aucun"/>
          <w:rFonts w:ascii="Times New Roman" w:hAnsi="Times New Roman"/>
          <w:u w:color="000000"/>
        </w:rPr>
        <w:t>bodily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 </w:t>
      </w:r>
      <w:proofErr w:type="spellStart"/>
      <w:r>
        <w:rPr>
          <w:rStyle w:val="Aucun"/>
          <w:rFonts w:ascii="Times New Roman" w:hAnsi="Times New Roman"/>
          <w:u w:color="000000"/>
        </w:rPr>
        <w:t>adornment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. The journal </w:t>
      </w:r>
      <w:proofErr w:type="spellStart"/>
      <w:r>
        <w:rPr>
          <w:rStyle w:val="Aucun"/>
          <w:rFonts w:ascii="Times New Roman" w:hAnsi="Times New Roman"/>
          <w:u w:color="000000"/>
        </w:rPr>
        <w:t>is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 </w:t>
      </w:r>
      <w:proofErr w:type="spellStart"/>
      <w:r>
        <w:rPr>
          <w:rStyle w:val="Aucun"/>
          <w:rFonts w:ascii="Times New Roman" w:hAnsi="Times New Roman"/>
          <w:u w:color="000000"/>
        </w:rPr>
        <w:t>also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 </w:t>
      </w:r>
      <w:r>
        <w:rPr>
          <w:rStyle w:val="Aucun"/>
          <w:rFonts w:ascii="Times New Roman" w:hAnsi="Times New Roman"/>
          <w:u w:color="000000"/>
          <w:lang w:val="en-US"/>
        </w:rPr>
        <w:t xml:space="preserve">willing to </w:t>
      </w:r>
      <w:r>
        <w:rPr>
          <w:rStyle w:val="Aucun"/>
          <w:rFonts w:ascii="Times New Roman" w:hAnsi="Times New Roman"/>
          <w:u w:color="000000"/>
        </w:rPr>
        <w:t>support</w:t>
      </w:r>
      <w:r>
        <w:rPr>
          <w:rStyle w:val="Aucun"/>
          <w:rFonts w:ascii="Times New Roman" w:hAnsi="Times New Roman"/>
          <w:u w:color="000000"/>
          <w:lang w:val="en-US"/>
        </w:rPr>
        <w:t xml:space="preserve"> authors who have not achieved suitable skills in academic writing yet</w:t>
      </w:r>
      <w:r>
        <w:rPr>
          <w:rStyle w:val="Aucun"/>
          <w:rFonts w:ascii="Times New Roman" w:hAnsi="Times New Roman"/>
          <w:u w:color="000000"/>
        </w:rPr>
        <w:t xml:space="preserve">. </w:t>
      </w:r>
      <w:r>
        <w:rPr>
          <w:rStyle w:val="Aucun"/>
          <w:rFonts w:ascii="Times New Roman" w:hAnsi="Times New Roman"/>
          <w:u w:color="000000"/>
          <w:lang w:val="en-US"/>
        </w:rPr>
        <w:t xml:space="preserve">To this end, </w:t>
      </w:r>
      <w:r>
        <w:rPr>
          <w:rStyle w:val="Aucun"/>
          <w:rFonts w:ascii="Times New Roman" w:hAnsi="Times New Roman"/>
          <w:u w:color="000000"/>
        </w:rPr>
        <w:t xml:space="preserve">if the contribution </w:t>
      </w:r>
      <w:proofErr w:type="spellStart"/>
      <w:r>
        <w:rPr>
          <w:rStyle w:val="Aucun"/>
          <w:rFonts w:ascii="Times New Roman" w:hAnsi="Times New Roman"/>
          <w:u w:color="000000"/>
        </w:rPr>
        <w:t>does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 not </w:t>
      </w:r>
      <w:proofErr w:type="spellStart"/>
      <w:r>
        <w:rPr>
          <w:rStyle w:val="Aucun"/>
          <w:rFonts w:ascii="Times New Roman" w:hAnsi="Times New Roman"/>
          <w:u w:color="000000"/>
        </w:rPr>
        <w:t>meet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 </w:t>
      </w:r>
      <w:proofErr w:type="spellStart"/>
      <w:r>
        <w:rPr>
          <w:rStyle w:val="Aucun"/>
          <w:rFonts w:ascii="Times New Roman" w:hAnsi="Times New Roman"/>
          <w:u w:color="000000"/>
        </w:rPr>
        <w:t>publishing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 standards as </w:t>
      </w:r>
      <w:proofErr w:type="spellStart"/>
      <w:r>
        <w:rPr>
          <w:rStyle w:val="Aucun"/>
          <w:rFonts w:ascii="Times New Roman" w:hAnsi="Times New Roman"/>
          <w:u w:color="000000"/>
        </w:rPr>
        <w:t>it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 </w:t>
      </w:r>
      <w:proofErr w:type="gramStart"/>
      <w:r>
        <w:rPr>
          <w:rStyle w:val="Aucun"/>
          <w:rFonts w:ascii="Times New Roman" w:hAnsi="Times New Roman"/>
          <w:u w:color="000000"/>
        </w:rPr>
        <w:t>stands</w:t>
      </w:r>
      <w:proofErr w:type="gramEnd"/>
      <w:r>
        <w:rPr>
          <w:rStyle w:val="Aucun"/>
          <w:rFonts w:ascii="Times New Roman" w:hAnsi="Times New Roman"/>
          <w:u w:color="000000"/>
        </w:rPr>
        <w:t xml:space="preserve"> </w:t>
      </w:r>
      <w:r>
        <w:rPr>
          <w:rStyle w:val="Aucun"/>
          <w:rFonts w:ascii="Times New Roman" w:hAnsi="Times New Roman"/>
          <w:u w:color="000000"/>
          <w:lang w:val="en-US"/>
        </w:rPr>
        <w:t xml:space="preserve">we would </w:t>
      </w:r>
      <w:proofErr w:type="spellStart"/>
      <w:r>
        <w:rPr>
          <w:rStyle w:val="Aucun"/>
          <w:rFonts w:ascii="Times New Roman" w:hAnsi="Times New Roman"/>
          <w:u w:color="000000"/>
        </w:rPr>
        <w:t>be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 </w:t>
      </w:r>
      <w:proofErr w:type="spellStart"/>
      <w:r>
        <w:rPr>
          <w:rStyle w:val="Aucun"/>
          <w:rFonts w:ascii="Times New Roman" w:hAnsi="Times New Roman"/>
          <w:u w:color="000000"/>
        </w:rPr>
        <w:t>grateful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 if </w:t>
      </w:r>
      <w:proofErr w:type="spellStart"/>
      <w:r>
        <w:rPr>
          <w:rStyle w:val="Aucun"/>
          <w:rFonts w:ascii="Times New Roman" w:hAnsi="Times New Roman"/>
          <w:u w:color="000000"/>
        </w:rPr>
        <w:t>you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 </w:t>
      </w:r>
      <w:proofErr w:type="spellStart"/>
      <w:r>
        <w:rPr>
          <w:rStyle w:val="Aucun"/>
          <w:rFonts w:ascii="Times New Roman" w:hAnsi="Times New Roman"/>
          <w:u w:color="000000"/>
        </w:rPr>
        <w:t>could</w:t>
      </w:r>
      <w:proofErr w:type="spellEnd"/>
      <w:r>
        <w:rPr>
          <w:rStyle w:val="Aucun"/>
          <w:rFonts w:ascii="Times New Roman" w:hAnsi="Times New Roman"/>
          <w:u w:color="000000"/>
        </w:rPr>
        <w:t xml:space="preserve"> p</w:t>
      </w:r>
      <w:proofErr w:type="spellStart"/>
      <w:r>
        <w:rPr>
          <w:rStyle w:val="Aucun"/>
          <w:rFonts w:ascii="Times New Roman" w:hAnsi="Times New Roman"/>
          <w:u w:color="000000"/>
          <w:lang w:val="en-US"/>
        </w:rPr>
        <w:t>rovide</w:t>
      </w:r>
      <w:proofErr w:type="spellEnd"/>
      <w:r>
        <w:rPr>
          <w:rStyle w:val="Aucun"/>
          <w:rFonts w:ascii="Times New Roman" w:hAnsi="Times New Roman"/>
          <w:u w:color="000000"/>
          <w:lang w:val="en-US"/>
        </w:rPr>
        <w:t xml:space="preserve"> constructive advice on how</w:t>
      </w:r>
      <w:r>
        <w:rPr>
          <w:rStyle w:val="Aucun"/>
          <w:rFonts w:ascii="Times New Roman" w:hAnsi="Times New Roman"/>
          <w:u w:color="000000"/>
        </w:rPr>
        <w:t xml:space="preserve"> </w:t>
      </w:r>
      <w:proofErr w:type="spellStart"/>
      <w:r>
        <w:rPr>
          <w:rStyle w:val="Aucun"/>
          <w:rFonts w:ascii="Times New Roman" w:hAnsi="Times New Roman"/>
          <w:u w:color="000000"/>
        </w:rPr>
        <w:t>authors</w:t>
      </w:r>
      <w:proofErr w:type="spellEnd"/>
      <w:r>
        <w:rPr>
          <w:rStyle w:val="Aucun"/>
          <w:rFonts w:ascii="Times New Roman" w:hAnsi="Times New Roman"/>
          <w:u w:color="000000"/>
          <w:lang w:val="en-US"/>
        </w:rPr>
        <w:t xml:space="preserve"> can make the</w:t>
      </w:r>
      <w:proofErr w:type="spellStart"/>
      <w:r>
        <w:rPr>
          <w:rStyle w:val="Aucun"/>
          <w:rFonts w:ascii="Times New Roman" w:hAnsi="Times New Roman"/>
          <w:u w:color="000000"/>
        </w:rPr>
        <w:t>ir</w:t>
      </w:r>
      <w:proofErr w:type="spellEnd"/>
      <w:r>
        <w:rPr>
          <w:rStyle w:val="Aucun"/>
          <w:rFonts w:ascii="Times New Roman" w:hAnsi="Times New Roman"/>
          <w:u w:color="000000"/>
          <w:lang w:val="en-US"/>
        </w:rPr>
        <w:t xml:space="preserve"> paper more acceptable for publishing in a high-quality academic journal.</w:t>
      </w:r>
    </w:p>
    <w:p w14:paraId="70047A96" w14:textId="77777777" w:rsidR="008A6920" w:rsidRPr="001F44F3" w:rsidRDefault="005F749D" w:rsidP="001F44F3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color="000000"/>
          <w:lang w:val="fr-FR"/>
        </w:rPr>
      </w:pPr>
      <w:r>
        <w:rPr>
          <w:rStyle w:val="Aucun"/>
          <w:rFonts w:ascii="Times New Roman" w:hAnsi="Times New Roman"/>
          <w:u w:color="000000"/>
          <w:lang w:val="en-US"/>
        </w:rPr>
        <w:t>Please complete the form below</w:t>
      </w:r>
      <w:r>
        <w:rPr>
          <w:rStyle w:val="Aucun"/>
          <w:rFonts w:ascii="Times New Roman" w:hAnsi="Times New Roman"/>
          <w:u w:color="000000"/>
        </w:rPr>
        <w:t>.</w:t>
      </w:r>
      <w:r>
        <w:rPr>
          <w:rStyle w:val="Aucun"/>
          <w:rFonts w:ascii="Times New Roman" w:hAnsi="Times New Roman"/>
          <w:u w:color="000000"/>
          <w:lang w:val="en-US"/>
        </w:rPr>
        <w:t xml:space="preserve"> </w:t>
      </w:r>
      <w:r w:rsidR="001F44F3">
        <w:rPr>
          <w:rStyle w:val="Aucun"/>
          <w:rFonts w:ascii="Times New Roman" w:hAnsi="Times New Roman"/>
          <w:u w:color="000000"/>
          <w:lang w:val="en-US"/>
        </w:rPr>
        <w:t>Your comments will remain anonymous</w:t>
      </w:r>
      <w:r>
        <w:rPr>
          <w:rStyle w:val="Aucun"/>
          <w:rFonts w:ascii="Times New Roman" w:hAnsi="Times New Roman"/>
          <w:u w:color="000000"/>
        </w:rPr>
        <w:t xml:space="preserve">. </w:t>
      </w:r>
    </w:p>
    <w:p w14:paraId="76DFC93F" w14:textId="77777777" w:rsidR="008A6920" w:rsidRDefault="008A6920">
      <w:pPr>
        <w:pStyle w:val="Corps"/>
      </w:pPr>
    </w:p>
    <w:p w14:paraId="0238605D" w14:textId="77777777" w:rsidR="008A6920" w:rsidRDefault="005F749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en-US"/>
        </w:rPr>
      </w:pPr>
      <w:r>
        <w:rPr>
          <w:rStyle w:val="Aucun"/>
          <w:rFonts w:ascii="Times New Roman" w:hAnsi="Times New Roman"/>
          <w:b/>
          <w:bCs/>
          <w:sz w:val="28"/>
          <w:szCs w:val="28"/>
          <w:u w:color="000000"/>
          <w:lang w:val="en-US"/>
        </w:rPr>
        <w:t>Title of the contribution:</w:t>
      </w:r>
    </w:p>
    <w:p w14:paraId="47D5879B" w14:textId="77777777" w:rsidR="008A6920" w:rsidRDefault="008A692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en-US"/>
        </w:rPr>
      </w:pPr>
    </w:p>
    <w:p w14:paraId="65C02B83" w14:textId="77777777" w:rsidR="008A6920" w:rsidRDefault="008A692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Aucun"/>
          <w:rFonts w:ascii="Times New Roman" w:eastAsia="Times New Roman" w:hAnsi="Times New Roman" w:cs="Times New Roman"/>
          <w:sz w:val="22"/>
          <w:szCs w:val="22"/>
          <w:u w:color="000000"/>
        </w:rPr>
      </w:pPr>
    </w:p>
    <w:p w14:paraId="18522825" w14:textId="77777777" w:rsidR="008A6920" w:rsidRDefault="005F749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Style w:val="Aucun"/>
          <w:rFonts w:ascii="Times New Roman" w:hAnsi="Times New Roman"/>
          <w:b/>
          <w:bCs/>
          <w:sz w:val="28"/>
          <w:szCs w:val="28"/>
          <w:u w:color="000000"/>
          <w:lang w:val="en-US"/>
        </w:rPr>
        <w:t>Reviewer Evaluation</w:t>
      </w:r>
    </w:p>
    <w:tbl>
      <w:tblPr>
        <w:tblStyle w:val="TableNormal"/>
        <w:tblW w:w="94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567"/>
        <w:gridCol w:w="567"/>
        <w:gridCol w:w="567"/>
        <w:gridCol w:w="567"/>
        <w:gridCol w:w="567"/>
        <w:gridCol w:w="708"/>
      </w:tblGrid>
      <w:tr w:rsidR="008A6920" w14:paraId="633FB763" w14:textId="77777777">
        <w:trPr>
          <w:trHeight w:val="6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AC7F8" w14:textId="77777777" w:rsidR="008A6920" w:rsidRDefault="008A6920"/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6353C" w14:textId="77777777" w:rsidR="008A6920" w:rsidRDefault="005F749D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</w:pPr>
            <w:r>
              <w:rPr>
                <w:rStyle w:val="Aucun"/>
                <w:rFonts w:ascii="Times New Roman" w:hAnsi="Times New Roman"/>
                <w:b/>
                <w:bCs/>
                <w:u w:color="000000"/>
                <w:lang w:val="en-US"/>
              </w:rPr>
              <w:t>Please rate the following by checking “X” in the boxes (1 = excellent – 5 = poor)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504DB" w14:textId="77777777" w:rsidR="008A6920" w:rsidRDefault="005F749D">
            <w:pPr>
              <w:pStyle w:val="Pardfaut"/>
              <w:spacing w:before="0" w:line="276" w:lineRule="auto"/>
              <w:jc w:val="center"/>
            </w:pPr>
            <w:r>
              <w:rPr>
                <w:rStyle w:val="Aucun"/>
                <w:rFonts w:ascii="Times New Roman" w:hAnsi="Times New Roman"/>
                <w:b/>
                <w:bCs/>
                <w:u w:color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81908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Times New Roman" w:hAnsi="Times New Roman"/>
                <w:b/>
                <w:bCs/>
                <w:u w:color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508B8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Times New Roman" w:hAnsi="Times New Roman"/>
                <w:b/>
                <w:bCs/>
                <w:u w:color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C5941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Times New Roman" w:hAnsi="Times New Roman"/>
                <w:b/>
                <w:bCs/>
                <w:u w:color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8E75C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Times New Roman" w:hAnsi="Times New Roman"/>
                <w:b/>
                <w:bCs/>
                <w:u w:color="00000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0789B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Times New Roman" w:hAnsi="Times New Roman"/>
                <w:b/>
                <w:bCs/>
                <w:u w:color="000000"/>
                <w:lang w:val="en-US"/>
              </w:rPr>
              <w:t>N/A</w:t>
            </w:r>
          </w:p>
        </w:tc>
      </w:tr>
      <w:tr w:rsidR="008A6920" w14:paraId="05B4A858" w14:textId="77777777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B2C28" w14:textId="77777777" w:rsidR="008A6920" w:rsidRDefault="005F749D">
            <w:pPr>
              <w:pStyle w:val="Pardfaut"/>
              <w:spacing w:before="0"/>
            </w:pPr>
            <w:r>
              <w:rPr>
                <w:rStyle w:val="Aucun"/>
                <w:rFonts w:ascii="Times New Roman" w:hAnsi="Times New Roman"/>
                <w:u w:color="000000"/>
                <w:lang w:val="en-US"/>
              </w:rPr>
              <w:t>1)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9B02F" w14:textId="77777777" w:rsidR="008A6920" w:rsidRDefault="005F749D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</w:pPr>
            <w:r>
              <w:rPr>
                <w:rStyle w:val="Aucun"/>
                <w:rFonts w:ascii="Times New Roman" w:hAnsi="Times New Roman"/>
                <w:u w:color="000000"/>
                <w:lang w:val="en-US"/>
              </w:rPr>
              <w:t>Theme relevance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8B0A7" w14:textId="7D7804AA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DA546" w14:textId="7897A892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A4786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69208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D1925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A6AEC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</w:tr>
      <w:tr w:rsidR="008A6920" w14:paraId="341E872C" w14:textId="77777777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AEBD1" w14:textId="77777777" w:rsidR="008A6920" w:rsidRDefault="005F749D">
            <w:pPr>
              <w:pStyle w:val="Pardfaut"/>
              <w:spacing w:before="0"/>
            </w:pPr>
            <w:r>
              <w:rPr>
                <w:rStyle w:val="Aucun"/>
                <w:rFonts w:ascii="Times New Roman" w:hAnsi="Times New Roman"/>
                <w:u w:color="000000"/>
                <w:lang w:val="en-US"/>
              </w:rPr>
              <w:t>2)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5A570" w14:textId="77777777" w:rsidR="008A6920" w:rsidRDefault="005F749D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</w:pPr>
            <w:r>
              <w:rPr>
                <w:rStyle w:val="Aucun"/>
                <w:rFonts w:ascii="Times New Roman" w:hAnsi="Times New Roman"/>
                <w:u w:color="000000"/>
                <w:lang w:val="en-US"/>
              </w:rPr>
              <w:t xml:space="preserve">Contribution to the academic </w:t>
            </w:r>
            <w:proofErr w:type="spellStart"/>
            <w:r>
              <w:rPr>
                <w:rStyle w:val="Aucun"/>
                <w:rFonts w:ascii="Times New Roman" w:hAnsi="Times New Roman"/>
                <w:u w:color="000000"/>
              </w:rPr>
              <w:t>field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8A4EA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B55C9" w14:textId="0057E32D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6E360" w14:textId="730B0C1E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DAE2B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F8EBA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326A6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</w:tr>
      <w:tr w:rsidR="008A6920" w14:paraId="71145EB5" w14:textId="77777777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466CC" w14:textId="77777777" w:rsidR="008A6920" w:rsidRDefault="005F749D">
            <w:pPr>
              <w:pStyle w:val="Pardfaut"/>
              <w:spacing w:before="0"/>
            </w:pPr>
            <w:r>
              <w:rPr>
                <w:rStyle w:val="Aucun"/>
                <w:rFonts w:ascii="Times New Roman" w:hAnsi="Times New Roman"/>
                <w:u w:color="000000"/>
                <w:lang w:val="en-US"/>
              </w:rPr>
              <w:t>3)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86258" w14:textId="77777777" w:rsidR="008A6920" w:rsidRDefault="005F749D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</w:pPr>
            <w:r>
              <w:rPr>
                <w:rStyle w:val="Aucun"/>
                <w:rFonts w:ascii="Times New Roman" w:hAnsi="Times New Roman"/>
                <w:u w:color="000000"/>
              </w:rPr>
              <w:t>Clarity of argument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1B9AF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D682F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2A56C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0EB9C" w14:textId="1DB96E5B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BB589" w14:textId="46B2DABD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017F9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</w:tr>
      <w:tr w:rsidR="008A6920" w14:paraId="5B6FDEDF" w14:textId="77777777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228E3" w14:textId="77777777" w:rsidR="008A6920" w:rsidRDefault="005F749D">
            <w:pPr>
              <w:pStyle w:val="Pardfaut"/>
              <w:spacing w:before="0"/>
            </w:pPr>
            <w:r>
              <w:rPr>
                <w:rStyle w:val="Aucun"/>
                <w:rFonts w:ascii="Times New Roman" w:hAnsi="Times New Roman"/>
                <w:u w:color="000000"/>
                <w:lang w:val="en-US"/>
              </w:rPr>
              <w:t>4)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74BED" w14:textId="77777777" w:rsidR="008A6920" w:rsidRDefault="005F749D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</w:pPr>
            <w:r>
              <w:rPr>
                <w:rStyle w:val="Aucun"/>
                <w:rFonts w:ascii="Times New Roman" w:hAnsi="Times New Roman"/>
                <w:u w:color="000000"/>
              </w:rPr>
              <w:t>Use</w:t>
            </w:r>
            <w:r>
              <w:rPr>
                <w:rStyle w:val="Aucun"/>
                <w:rFonts w:ascii="Times New Roman" w:hAnsi="Times New Roman"/>
                <w:u w:color="000000"/>
                <w:lang w:val="en-US"/>
              </w:rPr>
              <w:t xml:space="preserve"> of sources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8BD87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BDC9A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AE3BF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0147E" w14:textId="567E50A3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EF427" w14:textId="6DCB585F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92F7E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</w:tr>
      <w:tr w:rsidR="008A6920" w14:paraId="6A9DF18B" w14:textId="77777777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5F2A4" w14:textId="77777777" w:rsidR="008A6920" w:rsidRDefault="005F749D">
            <w:pPr>
              <w:pStyle w:val="Pardfaut"/>
              <w:spacing w:before="0"/>
            </w:pPr>
            <w:r>
              <w:rPr>
                <w:rFonts w:ascii="Times New Roman" w:hAnsi="Times New Roman"/>
                <w:u w:color="000000"/>
              </w:rPr>
              <w:t>5)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A716A" w14:textId="77777777" w:rsidR="008A6920" w:rsidRDefault="005F749D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</w:pPr>
            <w:r>
              <w:rPr>
                <w:rFonts w:ascii="Times New Roman" w:hAnsi="Times New Roman"/>
                <w:u w:color="000000"/>
              </w:rPr>
              <w:t>Engagement with literature / historiography / theory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DE8D0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976B0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B12FC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4073E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6AA1E" w14:textId="46E86C7C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91D82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</w:tr>
      <w:tr w:rsidR="008A6920" w14:paraId="4B655DF4" w14:textId="77777777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86239" w14:textId="77777777" w:rsidR="008A6920" w:rsidRDefault="005F749D">
            <w:pPr>
              <w:pStyle w:val="Pardfaut"/>
              <w:spacing w:before="0"/>
            </w:pPr>
            <w:r>
              <w:rPr>
                <w:rFonts w:ascii="Times New Roman" w:hAnsi="Times New Roman"/>
                <w:u w:color="000000"/>
                <w:lang w:val="fr-FR"/>
              </w:rPr>
              <w:t>6</w:t>
            </w:r>
            <w:r>
              <w:rPr>
                <w:rStyle w:val="Aucun"/>
                <w:rFonts w:ascii="Times New Roman" w:hAnsi="Times New Roman"/>
                <w:u w:color="000000"/>
                <w:lang w:val="en-US"/>
              </w:rPr>
              <w:t>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D00CC" w14:textId="77777777" w:rsidR="008A6920" w:rsidRDefault="005F749D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</w:pPr>
            <w:r>
              <w:rPr>
                <w:rStyle w:val="Aucun"/>
                <w:rFonts w:ascii="Times New Roman" w:hAnsi="Times New Roman"/>
                <w:u w:color="000000"/>
                <w:lang w:val="en-US"/>
              </w:rPr>
              <w:t xml:space="preserve">Language and stylistic </w:t>
            </w:r>
            <w:proofErr w:type="spellStart"/>
            <w:r>
              <w:rPr>
                <w:rStyle w:val="Aucun"/>
                <w:rFonts w:ascii="Times New Roman" w:hAnsi="Times New Roman"/>
                <w:u w:color="000000"/>
              </w:rPr>
              <w:t>quality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44EA6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A2D84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0FA7E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68FEF" w14:textId="78A12429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CADB3" w14:textId="5D96A0C5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078C1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</w:tr>
      <w:tr w:rsidR="008A6920" w14:paraId="71287EB4" w14:textId="77777777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22B51" w14:textId="77777777" w:rsidR="008A6920" w:rsidRDefault="005F749D">
            <w:pPr>
              <w:pStyle w:val="Pardfaut"/>
              <w:spacing w:before="0"/>
            </w:pPr>
            <w:r>
              <w:rPr>
                <w:rFonts w:ascii="Times New Roman" w:hAnsi="Times New Roman"/>
                <w:u w:color="000000"/>
                <w:lang w:val="fr-FR"/>
              </w:rPr>
              <w:t>7</w:t>
            </w:r>
            <w:r>
              <w:rPr>
                <w:rStyle w:val="Aucun"/>
                <w:rFonts w:ascii="Times New Roman" w:hAnsi="Times New Roman"/>
                <w:u w:color="000000"/>
                <w:lang w:val="en-US"/>
              </w:rPr>
              <w:t>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47574" w14:textId="77777777" w:rsidR="008A6920" w:rsidRDefault="005F749D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</w:pPr>
            <w:r>
              <w:rPr>
                <w:rStyle w:val="Aucun"/>
                <w:rFonts w:ascii="Times New Roman" w:hAnsi="Times New Roman"/>
                <w:u w:color="000000"/>
                <w:lang w:val="en-US"/>
              </w:rPr>
              <w:t xml:space="preserve">Appropriateness for publishing in </w:t>
            </w:r>
            <w:r>
              <w:rPr>
                <w:rStyle w:val="Aucun"/>
                <w:rFonts w:ascii="Times New Roman" w:hAnsi="Times New Roman"/>
                <w:i/>
                <w:iCs/>
                <w:u w:color="000000"/>
                <w:lang w:val="en-US"/>
              </w:rPr>
              <w:t>A</w:t>
            </w:r>
            <w:proofErr w:type="spellStart"/>
            <w:r>
              <w:rPr>
                <w:rStyle w:val="Aucun"/>
                <w:rFonts w:ascii="Times New Roman" w:hAnsi="Times New Roman"/>
                <w:i/>
                <w:iCs/>
                <w:u w:color="000000"/>
              </w:rPr>
              <w:t>pparence</w:t>
            </w:r>
            <w:proofErr w:type="spellEnd"/>
            <w:r>
              <w:rPr>
                <w:rStyle w:val="Aucun"/>
                <w:rFonts w:ascii="Times New Roman" w:hAnsi="Times New Roman"/>
                <w:i/>
                <w:iCs/>
                <w:u w:color="000000"/>
              </w:rPr>
              <w:t>(s)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AB15D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32EE7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B1FE5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37513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F2E7F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79AC0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</w:tr>
      <w:tr w:rsidR="008A6920" w14:paraId="4F248F57" w14:textId="77777777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1C01E" w14:textId="77777777" w:rsidR="008A6920" w:rsidRDefault="005F749D">
            <w:pPr>
              <w:pStyle w:val="Pardfaut"/>
              <w:spacing w:before="0"/>
            </w:pPr>
            <w:r>
              <w:rPr>
                <w:rFonts w:ascii="Times New Roman" w:hAnsi="Times New Roman"/>
                <w:u w:color="000000"/>
              </w:rPr>
              <w:t>8)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41B23" w14:textId="77777777" w:rsidR="008A6920" w:rsidRDefault="005F749D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</w:pPr>
            <w:r>
              <w:rPr>
                <w:rFonts w:ascii="Times New Roman" w:hAnsi="Times New Roman"/>
                <w:u w:color="000000"/>
              </w:rPr>
              <w:t>Originality of approach, innovativeness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1D832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FBEC5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665C7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B77CF" w14:textId="76A28998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0050F" w14:textId="58F54250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EE784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</w:tr>
      <w:tr w:rsidR="008A6920" w14:paraId="285A9B7B" w14:textId="77777777">
        <w:trPr>
          <w:trHeight w:val="3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BD505" w14:textId="77777777" w:rsidR="008A6920" w:rsidRDefault="005F749D">
            <w:pPr>
              <w:pStyle w:val="Pardfaut"/>
              <w:spacing w:before="0"/>
            </w:pPr>
            <w:r>
              <w:rPr>
                <w:rFonts w:ascii="Times New Roman" w:hAnsi="Times New Roman"/>
                <w:u w:color="000000"/>
                <w:lang w:val="fr-FR"/>
              </w:rPr>
              <w:t>9</w:t>
            </w:r>
            <w:r>
              <w:rPr>
                <w:rStyle w:val="Aucun"/>
                <w:rFonts w:ascii="Times New Roman" w:hAnsi="Times New Roman"/>
                <w:u w:color="000000"/>
                <w:lang w:val="en-US"/>
              </w:rPr>
              <w:t>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8078C" w14:textId="77777777" w:rsidR="008A6920" w:rsidRDefault="005F749D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</w:pPr>
            <w:r>
              <w:rPr>
                <w:rStyle w:val="Aucun"/>
                <w:rFonts w:ascii="Times New Roman" w:hAnsi="Times New Roman"/>
                <w:u w:color="000000"/>
                <w:lang w:val="en-US"/>
              </w:rPr>
              <w:t>General impression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63A75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D87F9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643D5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51D31" w14:textId="548578DD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DC055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86D6C" w14:textId="77777777" w:rsidR="008A6920" w:rsidRDefault="005F749D">
            <w:pPr>
              <w:pStyle w:val="Pardfaut"/>
              <w:spacing w:before="0"/>
              <w:jc w:val="center"/>
            </w:pPr>
            <w:r>
              <w:rPr>
                <w:rStyle w:val="Aucun"/>
                <w:rFonts w:ascii="MS Gothic" w:eastAsia="MS Gothic" w:hAnsi="MS Gothic" w:cs="MS Gothic"/>
                <w:u w:color="000000"/>
                <w:lang w:val="en-US"/>
              </w:rPr>
              <w:t>☐</w:t>
            </w:r>
          </w:p>
        </w:tc>
      </w:tr>
    </w:tbl>
    <w:p w14:paraId="370B8FF5" w14:textId="77777777" w:rsidR="008A6920" w:rsidRDefault="008A6920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519E6E6A" w14:textId="77777777" w:rsidR="008A6920" w:rsidRDefault="008A6920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45FEAC21" w14:textId="71AC2E82" w:rsidR="008A6920" w:rsidRDefault="005F749D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proofErr w:type="spellStart"/>
      <w:r>
        <w:rPr>
          <w:rStyle w:val="Aucun"/>
          <w:rFonts w:ascii="Times New Roman" w:hAnsi="Times New Roman"/>
          <w:b/>
          <w:bCs/>
          <w:sz w:val="28"/>
          <w:szCs w:val="28"/>
          <w:u w:color="000000"/>
        </w:rPr>
        <w:t>Commentary</w:t>
      </w:r>
      <w:proofErr w:type="spellEnd"/>
      <w:r>
        <w:rPr>
          <w:rStyle w:val="Aucun"/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="001F44F3">
        <w:rPr>
          <w:rStyle w:val="Aucun"/>
          <w:rFonts w:ascii="Times New Roman" w:hAnsi="Times New Roman"/>
          <w:b/>
          <w:bCs/>
          <w:sz w:val="28"/>
          <w:szCs w:val="28"/>
          <w:u w:color="000000"/>
        </w:rPr>
        <w:t>for editors</w:t>
      </w:r>
      <w:r w:rsidR="00656D1B">
        <w:rPr>
          <w:rStyle w:val="Aucun"/>
          <w:rFonts w:ascii="Times New Roman" w:hAnsi="Times New Roman"/>
          <w:b/>
          <w:bCs/>
          <w:sz w:val="28"/>
          <w:szCs w:val="28"/>
          <w:u w:color="000000"/>
        </w:rPr>
        <w:t xml:space="preserve">/ </w:t>
      </w:r>
      <w:proofErr w:type="spellStart"/>
      <w:r w:rsidR="00656D1B">
        <w:rPr>
          <w:rStyle w:val="Aucun"/>
          <w:rFonts w:ascii="Times New Roman" w:hAnsi="Times New Roman"/>
          <w:b/>
          <w:bCs/>
          <w:sz w:val="28"/>
          <w:szCs w:val="28"/>
          <w:u w:color="000000"/>
        </w:rPr>
        <w:t>editorial</w:t>
      </w:r>
      <w:proofErr w:type="spellEnd"/>
      <w:r w:rsidR="00656D1B">
        <w:rPr>
          <w:rStyle w:val="Aucun"/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proofErr w:type="spellStart"/>
      <w:r w:rsidR="00656D1B">
        <w:rPr>
          <w:rStyle w:val="Aucun"/>
          <w:rFonts w:ascii="Times New Roman" w:hAnsi="Times New Roman"/>
          <w:b/>
          <w:bCs/>
          <w:sz w:val="28"/>
          <w:szCs w:val="28"/>
          <w:u w:color="000000"/>
        </w:rPr>
        <w:t>board</w:t>
      </w:r>
      <w:proofErr w:type="spellEnd"/>
      <w:r w:rsidR="001F44F3">
        <w:rPr>
          <w:rStyle w:val="Aucun"/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>
        <w:rPr>
          <w:rStyle w:val="Aucun"/>
          <w:rFonts w:ascii="Times New Roman" w:hAnsi="Times New Roman"/>
          <w:b/>
          <w:bCs/>
          <w:sz w:val="28"/>
          <w:szCs w:val="28"/>
          <w:u w:color="000000"/>
        </w:rPr>
        <w:t>:</w:t>
      </w:r>
    </w:p>
    <w:p w14:paraId="48493517" w14:textId="77777777" w:rsidR="008A6920" w:rsidRDefault="008A6920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3B86852E" w14:textId="77777777" w:rsidR="008A6920" w:rsidRDefault="008A6920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32AFF6AD" w14:textId="77777777" w:rsidR="001F44F3" w:rsidRDefault="001F44F3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239710D5" w14:textId="77777777" w:rsidR="008A6920" w:rsidRDefault="008A6920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756D87E1" w14:textId="77777777" w:rsidR="008A6920" w:rsidRDefault="008A6920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0602AE0A" w14:textId="1F86594F" w:rsidR="001F44F3" w:rsidRDefault="001F44F3" w:rsidP="001F44F3">
      <w:pPr>
        <w:pStyle w:val="Pardfaut"/>
        <w:widowControl w:val="0"/>
        <w:tabs>
          <w:tab w:val="left" w:pos="708"/>
        </w:tabs>
        <w:spacing w:before="0" w:after="160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 xml:space="preserve">Information </w:t>
      </w:r>
      <w:proofErr w:type="spellStart"/>
      <w:r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passed</w:t>
      </w:r>
      <w:proofErr w:type="spellEnd"/>
      <w:r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 xml:space="preserve"> on to </w:t>
      </w:r>
      <w:proofErr w:type="spellStart"/>
      <w:r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author</w:t>
      </w:r>
      <w:proofErr w:type="spellEnd"/>
      <w:r w:rsidR="00475834"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 xml:space="preserve"> – </w:t>
      </w:r>
      <w:proofErr w:type="spellStart"/>
      <w:r w:rsidR="00475834"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please</w:t>
      </w:r>
      <w:proofErr w:type="spellEnd"/>
      <w:r w:rsidR="00475834"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proofErr w:type="spellStart"/>
      <w:r w:rsidR="00475834"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be</w:t>
      </w:r>
      <w:proofErr w:type="spellEnd"/>
      <w:r w:rsidR="00475834"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proofErr w:type="spellStart"/>
      <w:r w:rsidR="00475834"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considerate</w:t>
      </w:r>
      <w:proofErr w:type="spellEnd"/>
      <w:r w:rsidR="00475834"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 xml:space="preserve"> of </w:t>
      </w:r>
      <w:proofErr w:type="spellStart"/>
      <w:r w:rsidR="00475834"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authors</w:t>
      </w:r>
      <w:proofErr w:type="spellEnd"/>
      <w:r w:rsidR="00475834"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 xml:space="preserve"> and phrase </w:t>
      </w:r>
      <w:proofErr w:type="spellStart"/>
      <w:r w:rsidR="00475834"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your</w:t>
      </w:r>
      <w:proofErr w:type="spellEnd"/>
      <w:r w:rsidR="00475834"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proofErr w:type="spellStart"/>
      <w:r w:rsidR="00475834"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commentary</w:t>
      </w:r>
      <w:proofErr w:type="spellEnd"/>
      <w:r w:rsidR="00475834"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 xml:space="preserve"> and feedback in a constructive fashion.</w:t>
      </w:r>
    </w:p>
    <w:p w14:paraId="301376B0" w14:textId="77777777" w:rsidR="001F44F3" w:rsidRDefault="001F44F3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75BD14A0" w14:textId="77777777" w:rsidR="001F44F3" w:rsidRDefault="001F44F3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71CD4465" w14:textId="77777777" w:rsidR="008A6920" w:rsidRDefault="008A6920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6AC5C3B6" w14:textId="77777777" w:rsidR="008A6920" w:rsidRDefault="005F749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Style w:val="Aucun"/>
          <w:rFonts w:ascii="Times New Roman" w:eastAsia="Times New Roman" w:hAnsi="Times New Roman" w:cs="Times New Roman"/>
          <w:b/>
          <w:bCs/>
          <w:i/>
          <w:iCs/>
          <w:u w:color="000000"/>
        </w:rPr>
      </w:pPr>
      <w:r>
        <w:rPr>
          <w:rStyle w:val="Aucun"/>
          <w:rFonts w:ascii="Times New Roman" w:hAnsi="Times New Roman"/>
          <w:b/>
          <w:bCs/>
          <w:u w:color="000000"/>
          <w:lang w:val="en-US"/>
        </w:rPr>
        <w:t xml:space="preserve">Do you recommend the contribution to be published in </w:t>
      </w:r>
      <w:r>
        <w:rPr>
          <w:rStyle w:val="Aucun"/>
          <w:rFonts w:ascii="Times New Roman" w:hAnsi="Times New Roman"/>
          <w:b/>
          <w:bCs/>
          <w:i/>
          <w:iCs/>
          <w:u w:color="000000"/>
        </w:rPr>
        <w:t>Apparence(s</w:t>
      </w:r>
      <w:proofErr w:type="gramStart"/>
      <w:r>
        <w:rPr>
          <w:rStyle w:val="Aucun"/>
          <w:rFonts w:ascii="Times New Roman" w:hAnsi="Times New Roman"/>
          <w:b/>
          <w:bCs/>
          <w:i/>
          <w:iCs/>
          <w:u w:color="000000"/>
        </w:rPr>
        <w:t>)</w:t>
      </w:r>
      <w:proofErr w:type="gramEnd"/>
    </w:p>
    <w:p w14:paraId="3FF2020C" w14:textId="7736A38A" w:rsidR="008A6920" w:rsidRDefault="005F749D" w:rsidP="00656D1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Times New Roman" w:eastAsia="Times New Roman" w:hAnsi="Times New Roman" w:cs="Times New Roman"/>
          <w:b/>
          <w:bCs/>
          <w:u w:color="000000"/>
        </w:rPr>
      </w:pPr>
      <w:r>
        <w:rPr>
          <w:rStyle w:val="Aucun"/>
          <w:rFonts w:ascii="Times New Roman" w:hAnsi="Times New Roman"/>
          <w:b/>
          <w:bCs/>
          <w:u w:color="000000"/>
          <w:lang w:val="en-US"/>
        </w:rPr>
        <w:t xml:space="preserve">YES – </w:t>
      </w:r>
      <w:r w:rsidR="00656D1B">
        <w:rPr>
          <w:rStyle w:val="Aucun"/>
          <w:rFonts w:ascii="Times New Roman" w:hAnsi="Times New Roman"/>
          <w:b/>
          <w:bCs/>
          <w:u w:color="000000"/>
        </w:rPr>
        <w:t xml:space="preserve">the article </w:t>
      </w:r>
      <w:proofErr w:type="spellStart"/>
      <w:r w:rsidR="00656D1B">
        <w:rPr>
          <w:rStyle w:val="Aucun"/>
          <w:rFonts w:ascii="Times New Roman" w:hAnsi="Times New Roman"/>
          <w:b/>
          <w:bCs/>
          <w:u w:color="000000"/>
        </w:rPr>
        <w:t>may</w:t>
      </w:r>
      <w:proofErr w:type="spellEnd"/>
      <w:r w:rsidR="00656D1B">
        <w:rPr>
          <w:rStyle w:val="Aucun"/>
          <w:rFonts w:ascii="Times New Roman" w:hAnsi="Times New Roman"/>
          <w:b/>
          <w:bCs/>
          <w:u w:color="000000"/>
        </w:rPr>
        <w:t xml:space="preserve"> </w:t>
      </w:r>
      <w:proofErr w:type="spellStart"/>
      <w:r w:rsidR="00656D1B">
        <w:rPr>
          <w:rStyle w:val="Aucun"/>
          <w:rFonts w:ascii="Times New Roman" w:hAnsi="Times New Roman"/>
          <w:b/>
          <w:bCs/>
          <w:u w:color="000000"/>
        </w:rPr>
        <w:t>be</w:t>
      </w:r>
      <w:proofErr w:type="spellEnd"/>
      <w:r w:rsidR="00656D1B">
        <w:rPr>
          <w:rStyle w:val="Aucun"/>
          <w:rFonts w:ascii="Times New Roman" w:hAnsi="Times New Roman"/>
          <w:b/>
          <w:bCs/>
          <w:u w:color="000000"/>
        </w:rPr>
        <w:t xml:space="preserve"> </w:t>
      </w:r>
      <w:proofErr w:type="spellStart"/>
      <w:r w:rsidR="00656D1B">
        <w:rPr>
          <w:rStyle w:val="Aucun"/>
          <w:rFonts w:ascii="Times New Roman" w:hAnsi="Times New Roman"/>
          <w:b/>
          <w:bCs/>
          <w:u w:color="000000"/>
        </w:rPr>
        <w:t>published</w:t>
      </w:r>
      <w:proofErr w:type="spellEnd"/>
      <w:r w:rsidR="00656D1B">
        <w:rPr>
          <w:rStyle w:val="Aucun"/>
          <w:rFonts w:ascii="Times New Roman" w:hAnsi="Times New Roman"/>
          <w:b/>
          <w:bCs/>
          <w:u w:color="000000"/>
        </w:rPr>
        <w:t xml:space="preserve"> </w:t>
      </w:r>
      <w:r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  <w:tab/>
      </w:r>
      <w:r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  <w:tab/>
      </w:r>
      <w:r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  <w:tab/>
      </w:r>
      <w:r w:rsidR="00656D1B"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  <w:tab/>
      </w:r>
      <w:r w:rsidR="00656D1B"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  <w:tab/>
      </w:r>
      <w:r w:rsidR="00656D1B"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  <w:tab/>
      </w:r>
      <w:r w:rsidR="00656D1B"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  <w:tab/>
      </w:r>
      <w:r w:rsidR="00656D1B"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  <w:tab/>
      </w:r>
      <w:r>
        <w:rPr>
          <w:rStyle w:val="Aucun"/>
          <w:rFonts w:ascii="MS Gothic" w:eastAsia="MS Gothic" w:hAnsi="MS Gothic" w:cs="MS Gothic"/>
          <w:b/>
          <w:bCs/>
          <w:u w:color="000000"/>
          <w:lang w:val="en-US"/>
        </w:rPr>
        <w:t>☐</w:t>
      </w:r>
    </w:p>
    <w:p w14:paraId="4245539C" w14:textId="6761759D" w:rsidR="008A6920" w:rsidRDefault="005F749D" w:rsidP="00656D1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Times New Roman" w:eastAsia="Times New Roman" w:hAnsi="Times New Roman" w:cs="Times New Roman"/>
          <w:b/>
          <w:bCs/>
          <w:u w:color="000000"/>
        </w:rPr>
      </w:pPr>
      <w:r>
        <w:rPr>
          <w:rStyle w:val="Aucun"/>
          <w:rFonts w:ascii="Times New Roman" w:hAnsi="Times New Roman"/>
          <w:b/>
          <w:bCs/>
          <w:u w:color="000000"/>
          <w:lang w:val="en-US"/>
        </w:rPr>
        <w:t xml:space="preserve">YES – </w:t>
      </w:r>
      <w:proofErr w:type="spellStart"/>
      <w:r>
        <w:rPr>
          <w:rStyle w:val="Aucun"/>
          <w:rFonts w:ascii="Times New Roman" w:hAnsi="Times New Roman"/>
          <w:b/>
          <w:bCs/>
          <w:u w:color="000000"/>
        </w:rPr>
        <w:t>provided</w:t>
      </w:r>
      <w:proofErr w:type="spellEnd"/>
      <w:r>
        <w:rPr>
          <w:rStyle w:val="Aucun"/>
          <w:rFonts w:ascii="Times New Roman" w:hAnsi="Times New Roman"/>
          <w:b/>
          <w:bCs/>
          <w:u w:color="000000"/>
        </w:rPr>
        <w:t xml:space="preserve"> </w:t>
      </w:r>
      <w:r>
        <w:rPr>
          <w:rStyle w:val="Aucun"/>
          <w:rFonts w:ascii="Times New Roman" w:hAnsi="Times New Roman"/>
          <w:b/>
          <w:bCs/>
          <w:u w:color="000000"/>
          <w:lang w:val="en-US"/>
        </w:rPr>
        <w:t>minor revisions</w:t>
      </w:r>
      <w:r>
        <w:rPr>
          <w:rStyle w:val="Aucun"/>
          <w:rFonts w:ascii="Times New Roman" w:hAnsi="Times New Roman"/>
          <w:b/>
          <w:bCs/>
          <w:u w:color="000000"/>
        </w:rPr>
        <w:t xml:space="preserve"> are made</w:t>
      </w:r>
      <w:r>
        <w:rPr>
          <w:rStyle w:val="Aucun"/>
          <w:rFonts w:ascii="Times New Roman" w:hAnsi="Times New Roman"/>
          <w:b/>
          <w:bCs/>
          <w:u w:color="000000"/>
          <w:lang w:val="en-US"/>
        </w:rPr>
        <w:t xml:space="preserve"> </w:t>
      </w:r>
      <w:r>
        <w:rPr>
          <w:rStyle w:val="Aucun"/>
          <w:rFonts w:ascii="Times New Roman" w:hAnsi="Times New Roman"/>
          <w:b/>
          <w:bCs/>
          <w:u w:color="000000"/>
          <w:lang w:val="en-US"/>
        </w:rPr>
        <w:tab/>
      </w:r>
      <w:r>
        <w:rPr>
          <w:rStyle w:val="Aucun"/>
          <w:rFonts w:ascii="Times New Roman" w:hAnsi="Times New Roman"/>
          <w:b/>
          <w:bCs/>
          <w:u w:color="000000"/>
          <w:lang w:val="en-US"/>
        </w:rPr>
        <w:tab/>
      </w:r>
      <w:r w:rsidR="00656D1B">
        <w:rPr>
          <w:rStyle w:val="Aucun"/>
          <w:rFonts w:ascii="Times New Roman" w:hAnsi="Times New Roman"/>
          <w:b/>
          <w:bCs/>
          <w:u w:color="000000"/>
          <w:lang w:val="en-US"/>
        </w:rPr>
        <w:tab/>
      </w:r>
      <w:r w:rsidR="00656D1B">
        <w:rPr>
          <w:rStyle w:val="Aucun"/>
          <w:rFonts w:ascii="Times New Roman" w:hAnsi="Times New Roman"/>
          <w:b/>
          <w:bCs/>
          <w:u w:color="000000"/>
          <w:lang w:val="en-US"/>
        </w:rPr>
        <w:tab/>
      </w:r>
      <w:r w:rsidR="00656D1B">
        <w:rPr>
          <w:rStyle w:val="Aucun"/>
          <w:rFonts w:ascii="Times New Roman" w:hAnsi="Times New Roman"/>
          <w:b/>
          <w:bCs/>
          <w:u w:color="000000"/>
          <w:lang w:val="en-US"/>
        </w:rPr>
        <w:tab/>
      </w:r>
      <w:r w:rsidR="00656D1B">
        <w:rPr>
          <w:rStyle w:val="Aucun"/>
          <w:rFonts w:ascii="Times New Roman" w:hAnsi="Times New Roman"/>
          <w:b/>
          <w:bCs/>
          <w:u w:color="000000"/>
          <w:lang w:val="en-US"/>
        </w:rPr>
        <w:tab/>
      </w:r>
      <w:r w:rsidR="00656D1B">
        <w:rPr>
          <w:rStyle w:val="Aucun"/>
          <w:rFonts w:ascii="Times New Roman" w:hAnsi="Times New Roman"/>
          <w:b/>
          <w:bCs/>
          <w:u w:color="000000"/>
          <w:lang w:val="en-US"/>
        </w:rPr>
        <w:tab/>
      </w:r>
      <w:r>
        <w:rPr>
          <w:rStyle w:val="Aucun"/>
          <w:rFonts w:ascii="MS Gothic" w:eastAsia="MS Gothic" w:hAnsi="MS Gothic" w:cs="MS Gothic"/>
          <w:b/>
          <w:bCs/>
          <w:u w:color="000000"/>
          <w:lang w:val="en-US"/>
        </w:rPr>
        <w:t>☐</w:t>
      </w:r>
    </w:p>
    <w:p w14:paraId="78A56BEC" w14:textId="4EDD3DC1" w:rsidR="008A6920" w:rsidRDefault="005F749D" w:rsidP="00656D1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Times New Roman" w:eastAsia="Times New Roman" w:hAnsi="Times New Roman" w:cs="Times New Roman"/>
          <w:b/>
          <w:bCs/>
          <w:u w:color="000000"/>
        </w:rPr>
      </w:pPr>
      <w:r>
        <w:rPr>
          <w:rStyle w:val="Aucun"/>
          <w:rFonts w:ascii="Times New Roman" w:hAnsi="Times New Roman"/>
          <w:b/>
          <w:bCs/>
          <w:u w:color="000000"/>
          <w:lang w:val="en-US"/>
        </w:rPr>
        <w:t>YES –</w:t>
      </w:r>
      <w:r>
        <w:rPr>
          <w:rStyle w:val="Aucun"/>
          <w:rFonts w:ascii="Times New Roman" w:hAnsi="Times New Roman"/>
          <w:b/>
          <w:bCs/>
          <w:u w:color="000000"/>
        </w:rPr>
        <w:t xml:space="preserve"> but </w:t>
      </w:r>
      <w:proofErr w:type="spellStart"/>
      <w:r>
        <w:rPr>
          <w:rStyle w:val="Aucun"/>
          <w:rFonts w:ascii="Times New Roman" w:hAnsi="Times New Roman"/>
          <w:b/>
          <w:bCs/>
          <w:u w:color="000000"/>
        </w:rPr>
        <w:t>only</w:t>
      </w:r>
      <w:proofErr w:type="spellEnd"/>
      <w:r>
        <w:rPr>
          <w:rStyle w:val="Aucun"/>
          <w:rFonts w:ascii="Times New Roman" w:hAnsi="Times New Roman"/>
          <w:b/>
          <w:bCs/>
          <w:u w:color="000000"/>
          <w:lang w:val="en-US"/>
        </w:rPr>
        <w:t xml:space="preserve"> after major revisions</w:t>
      </w:r>
      <w:r>
        <w:rPr>
          <w:rStyle w:val="Aucun"/>
          <w:rFonts w:ascii="Times New Roman" w:hAnsi="Times New Roman"/>
          <w:b/>
          <w:bCs/>
          <w:u w:color="000000"/>
          <w:lang w:val="en-US"/>
        </w:rPr>
        <w:tab/>
      </w:r>
      <w:r>
        <w:rPr>
          <w:rStyle w:val="Aucun"/>
          <w:rFonts w:ascii="Times New Roman" w:hAnsi="Times New Roman"/>
          <w:b/>
          <w:bCs/>
          <w:u w:color="000000"/>
          <w:lang w:val="en-US"/>
        </w:rPr>
        <w:tab/>
      </w:r>
      <w:r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  <w:tab/>
      </w:r>
      <w:r w:rsidR="00656D1B"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  <w:tab/>
      </w:r>
      <w:r w:rsidR="00656D1B"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  <w:tab/>
      </w:r>
      <w:r w:rsidR="00656D1B"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  <w:tab/>
      </w:r>
      <w:r w:rsidR="00656D1B"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  <w:tab/>
      </w:r>
      <w:r w:rsidR="00656D1B"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  <w:tab/>
      </w:r>
      <w:r>
        <w:rPr>
          <w:rStyle w:val="Aucun"/>
          <w:rFonts w:ascii="MS Gothic" w:eastAsia="MS Gothic" w:hAnsi="MS Gothic" w:cs="MS Gothic"/>
          <w:b/>
          <w:bCs/>
          <w:u w:color="000000"/>
          <w:lang w:val="en-US"/>
        </w:rPr>
        <w:t>☐</w:t>
      </w:r>
    </w:p>
    <w:p w14:paraId="7D2A3E48" w14:textId="5C653785" w:rsidR="008A6920" w:rsidRDefault="005F749D" w:rsidP="00656D1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Times New Roman" w:eastAsia="Times New Roman" w:hAnsi="Times New Roman" w:cs="Times New Roman"/>
          <w:b/>
          <w:bCs/>
          <w:u w:color="000000"/>
        </w:rPr>
      </w:pPr>
      <w:r>
        <w:rPr>
          <w:rStyle w:val="Aucun"/>
          <w:rFonts w:ascii="Times New Roman" w:hAnsi="Times New Roman"/>
          <w:b/>
          <w:bCs/>
          <w:u w:color="000000"/>
          <w:lang w:val="en-US"/>
        </w:rPr>
        <w:t xml:space="preserve">NO – </w:t>
      </w:r>
      <w:r w:rsidR="00656D1B">
        <w:rPr>
          <w:rStyle w:val="Aucun"/>
          <w:rFonts w:ascii="Times New Roman" w:hAnsi="Times New Roman"/>
          <w:b/>
          <w:bCs/>
          <w:u w:color="000000"/>
          <w:lang w:val="en-US"/>
        </w:rPr>
        <w:t xml:space="preserve">the article shouldn’t be </w:t>
      </w:r>
      <w:proofErr w:type="gramStart"/>
      <w:r w:rsidR="00656D1B">
        <w:rPr>
          <w:rStyle w:val="Aucun"/>
          <w:rFonts w:ascii="Times New Roman" w:hAnsi="Times New Roman"/>
          <w:b/>
          <w:bCs/>
          <w:u w:color="000000"/>
          <w:lang w:val="en-US"/>
        </w:rPr>
        <w:t>published,</w:t>
      </w:r>
      <w:proofErr w:type="gramEnd"/>
      <w:r w:rsidR="00656D1B">
        <w:rPr>
          <w:rStyle w:val="Aucun"/>
          <w:rFonts w:ascii="Times New Roman" w:hAnsi="Times New Roman"/>
          <w:b/>
          <w:bCs/>
          <w:u w:color="000000"/>
          <w:lang w:val="en-US"/>
        </w:rPr>
        <w:t xml:space="preserve"> the necessary revisions are too </w:t>
      </w:r>
      <w:proofErr w:type="spellStart"/>
      <w:r w:rsidR="00656D1B">
        <w:rPr>
          <w:rStyle w:val="Aucun"/>
          <w:rFonts w:ascii="Times New Roman" w:hAnsi="Times New Roman"/>
          <w:b/>
          <w:bCs/>
          <w:u w:color="000000"/>
          <w:lang w:val="en-US"/>
        </w:rPr>
        <w:t>grea</w:t>
      </w:r>
      <w:proofErr w:type="spellEnd"/>
      <w:r>
        <w:rPr>
          <w:rStyle w:val="Aucun"/>
          <w:rFonts w:ascii="Times New Roman" w:hAnsi="Times New Roman"/>
          <w:b/>
          <w:bCs/>
          <w:u w:color="000000"/>
          <w:lang w:val="en-US"/>
        </w:rPr>
        <w:tab/>
      </w:r>
      <w:r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  <w:tab/>
      </w:r>
      <w:r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  <w:tab/>
      </w:r>
      <w:r>
        <w:rPr>
          <w:rStyle w:val="Aucun"/>
          <w:rFonts w:ascii="MS Gothic" w:eastAsia="MS Gothic" w:hAnsi="MS Gothic" w:cs="MS Gothic"/>
          <w:b/>
          <w:bCs/>
          <w:u w:color="000000"/>
          <w:lang w:val="en-US"/>
        </w:rPr>
        <w:t>☐</w:t>
      </w:r>
    </w:p>
    <w:p w14:paraId="58A4529B" w14:textId="77777777" w:rsidR="008A6920" w:rsidRDefault="008A692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</w:pPr>
    </w:p>
    <w:p w14:paraId="3301E74A" w14:textId="77777777" w:rsidR="008A6920" w:rsidRDefault="005F749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</w:pPr>
      <w:r>
        <w:rPr>
          <w:rStyle w:val="Aucun"/>
          <w:rFonts w:ascii="Times New Roman" w:hAnsi="Times New Roman"/>
          <w:b/>
          <w:bCs/>
          <w:u w:color="000000"/>
        </w:rPr>
        <w:t xml:space="preserve">If </w:t>
      </w:r>
      <w:proofErr w:type="spellStart"/>
      <w:r>
        <w:rPr>
          <w:rStyle w:val="Aucun"/>
          <w:rFonts w:ascii="Times New Roman" w:hAnsi="Times New Roman"/>
          <w:b/>
          <w:bCs/>
          <w:u w:color="000000"/>
        </w:rPr>
        <w:t>you</w:t>
      </w:r>
      <w:proofErr w:type="spellEnd"/>
      <w:r>
        <w:rPr>
          <w:rStyle w:val="Aucun"/>
          <w:rFonts w:ascii="Times New Roman" w:hAnsi="Times New Roman"/>
          <w:b/>
          <w:bCs/>
          <w:u w:color="000000"/>
        </w:rPr>
        <w:t xml:space="preserve"> </w:t>
      </w:r>
      <w:r w:rsidR="001F44F3">
        <w:rPr>
          <w:rStyle w:val="Aucun"/>
          <w:rFonts w:ascii="Times New Roman" w:hAnsi="Times New Roman"/>
          <w:b/>
          <w:bCs/>
          <w:u w:color="000000"/>
        </w:rPr>
        <w:t>DO NOT</w:t>
      </w:r>
      <w:r>
        <w:rPr>
          <w:rStyle w:val="Aucun"/>
          <w:rFonts w:ascii="Times New Roman" w:hAnsi="Times New Roman"/>
          <w:b/>
          <w:bCs/>
          <w:u w:color="000000"/>
        </w:rPr>
        <w:t xml:space="preserve"> </w:t>
      </w:r>
      <w:proofErr w:type="spellStart"/>
      <w:r>
        <w:rPr>
          <w:rStyle w:val="Aucun"/>
          <w:rFonts w:ascii="Times New Roman" w:hAnsi="Times New Roman"/>
          <w:b/>
          <w:bCs/>
          <w:u w:color="000000"/>
        </w:rPr>
        <w:t>recommend</w:t>
      </w:r>
      <w:proofErr w:type="spellEnd"/>
      <w:r>
        <w:rPr>
          <w:rStyle w:val="Aucun"/>
          <w:rFonts w:ascii="Times New Roman" w:hAnsi="Times New Roman"/>
          <w:b/>
          <w:bCs/>
          <w:u w:color="000000"/>
        </w:rPr>
        <w:t xml:space="preserve"> </w:t>
      </w:r>
      <w:proofErr w:type="spellStart"/>
      <w:r>
        <w:rPr>
          <w:rStyle w:val="Aucun"/>
          <w:rFonts w:ascii="Times New Roman" w:hAnsi="Times New Roman"/>
          <w:b/>
          <w:bCs/>
          <w:u w:color="000000"/>
        </w:rPr>
        <w:t>this</w:t>
      </w:r>
      <w:proofErr w:type="spellEnd"/>
      <w:r>
        <w:rPr>
          <w:rStyle w:val="Aucun"/>
          <w:rFonts w:ascii="Times New Roman" w:hAnsi="Times New Roman"/>
          <w:b/>
          <w:bCs/>
          <w:u w:color="000000"/>
        </w:rPr>
        <w:t xml:space="preserve"> article for publication, </w:t>
      </w:r>
      <w:proofErr w:type="spellStart"/>
      <w:r>
        <w:rPr>
          <w:rStyle w:val="Aucun"/>
          <w:rFonts w:ascii="Times New Roman" w:hAnsi="Times New Roman"/>
          <w:b/>
          <w:bCs/>
          <w:u w:color="000000"/>
        </w:rPr>
        <w:t>please</w:t>
      </w:r>
      <w:proofErr w:type="spellEnd"/>
      <w:r>
        <w:rPr>
          <w:rStyle w:val="Aucun"/>
          <w:rFonts w:ascii="Times New Roman" w:hAnsi="Times New Roman"/>
          <w:b/>
          <w:bCs/>
          <w:u w:color="000000"/>
        </w:rPr>
        <w:t xml:space="preserve"> </w:t>
      </w:r>
      <w:proofErr w:type="spellStart"/>
      <w:r>
        <w:rPr>
          <w:rStyle w:val="Aucun"/>
          <w:rFonts w:ascii="Times New Roman" w:hAnsi="Times New Roman"/>
          <w:b/>
          <w:bCs/>
          <w:u w:color="000000"/>
        </w:rPr>
        <w:t>provide</w:t>
      </w:r>
      <w:proofErr w:type="spellEnd"/>
      <w:r>
        <w:rPr>
          <w:rStyle w:val="Aucun"/>
          <w:rFonts w:ascii="Times New Roman" w:hAnsi="Times New Roman"/>
          <w:b/>
          <w:bCs/>
          <w:u w:color="000000"/>
        </w:rPr>
        <w:t xml:space="preserve"> a short </w:t>
      </w:r>
      <w:proofErr w:type="spellStart"/>
      <w:r>
        <w:rPr>
          <w:rStyle w:val="Aucun"/>
          <w:rFonts w:ascii="Times New Roman" w:hAnsi="Times New Roman"/>
          <w:b/>
          <w:bCs/>
          <w:u w:color="000000"/>
        </w:rPr>
        <w:t>explanation</w:t>
      </w:r>
      <w:proofErr w:type="spellEnd"/>
      <w:r>
        <w:rPr>
          <w:rStyle w:val="Aucun"/>
          <w:rFonts w:ascii="Times New Roman" w:hAnsi="Times New Roman"/>
          <w:b/>
          <w:bCs/>
          <w:u w:color="000000"/>
        </w:rPr>
        <w:t xml:space="preserve"> </w:t>
      </w:r>
      <w:proofErr w:type="spellStart"/>
      <w:r>
        <w:rPr>
          <w:rStyle w:val="Aucun"/>
          <w:rFonts w:ascii="Times New Roman" w:hAnsi="Times New Roman"/>
          <w:b/>
          <w:bCs/>
          <w:u w:color="000000"/>
        </w:rPr>
        <w:t>stating</w:t>
      </w:r>
      <w:proofErr w:type="spellEnd"/>
      <w:r>
        <w:rPr>
          <w:rStyle w:val="Aucun"/>
          <w:rFonts w:ascii="Times New Roman" w:hAnsi="Times New Roman"/>
          <w:b/>
          <w:bCs/>
          <w:u w:color="000000"/>
        </w:rPr>
        <w:t xml:space="preserve"> </w:t>
      </w:r>
      <w:proofErr w:type="spellStart"/>
      <w:r>
        <w:rPr>
          <w:rStyle w:val="Aucun"/>
          <w:rFonts w:ascii="Times New Roman" w:hAnsi="Times New Roman"/>
          <w:b/>
          <w:bCs/>
          <w:u w:color="000000"/>
        </w:rPr>
        <w:t>what</w:t>
      </w:r>
      <w:proofErr w:type="spellEnd"/>
      <w:r>
        <w:rPr>
          <w:rStyle w:val="Aucun"/>
          <w:rFonts w:ascii="Times New Roman" w:hAnsi="Times New Roman"/>
          <w:b/>
          <w:bCs/>
          <w:u w:color="000000"/>
        </w:rPr>
        <w:t xml:space="preserve"> the main issues are.</w:t>
      </w:r>
    </w:p>
    <w:p w14:paraId="6B12D9B2" w14:textId="77777777" w:rsidR="008A6920" w:rsidRDefault="008A692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</w:pPr>
    </w:p>
    <w:p w14:paraId="4D367D5F" w14:textId="77777777" w:rsidR="008A6920" w:rsidRDefault="008A692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</w:pPr>
    </w:p>
    <w:p w14:paraId="3E747B28" w14:textId="77777777" w:rsidR="001F44F3" w:rsidRDefault="001F44F3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</w:pPr>
    </w:p>
    <w:p w14:paraId="15A5789D" w14:textId="77777777" w:rsidR="008A6920" w:rsidRDefault="008A692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eastAsia="Times New Roman" w:hAnsi="Times New Roman" w:cs="Times New Roman"/>
          <w:b/>
          <w:bCs/>
          <w:u w:color="000000"/>
          <w:lang w:val="en-US"/>
        </w:rPr>
      </w:pPr>
    </w:p>
    <w:p w14:paraId="0810D2AA" w14:textId="320FDBE2" w:rsidR="008A6920" w:rsidRDefault="005F749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eastAsia="Times New Roman" w:hAnsi="Times New Roman" w:cs="Times New Roman"/>
          <w:u w:color="000000"/>
        </w:rPr>
      </w:pPr>
      <w:r>
        <w:rPr>
          <w:rStyle w:val="Aucun"/>
          <w:rFonts w:ascii="Times New Roman" w:hAnsi="Times New Roman"/>
          <w:u w:color="000000"/>
          <w:lang w:val="en-US"/>
        </w:rPr>
        <w:t>Name</w:t>
      </w:r>
      <w:r w:rsidR="00656D1B">
        <w:rPr>
          <w:rStyle w:val="Aucun"/>
          <w:rFonts w:ascii="Times New Roman" w:hAnsi="Times New Roman"/>
          <w:u w:color="000000"/>
          <w:lang w:val="en-US"/>
        </w:rPr>
        <w:t>*</w:t>
      </w:r>
      <w:r>
        <w:rPr>
          <w:rStyle w:val="Aucun"/>
          <w:rFonts w:ascii="Times New Roman" w:hAnsi="Times New Roman"/>
          <w:u w:color="000000"/>
          <w:lang w:val="en-US"/>
        </w:rPr>
        <w:t xml:space="preserve">: </w:t>
      </w:r>
    </w:p>
    <w:p w14:paraId="086E7D02" w14:textId="77777777" w:rsidR="008A6920" w:rsidRDefault="005F749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eastAsia="Times New Roman" w:hAnsi="Times New Roman" w:cs="Times New Roman"/>
          <w:u w:color="000000"/>
          <w:lang w:val="en-US"/>
        </w:rPr>
      </w:pPr>
      <w:proofErr w:type="gramStart"/>
      <w:r>
        <w:rPr>
          <w:rStyle w:val="Aucun"/>
          <w:rFonts w:ascii="Times New Roman" w:hAnsi="Times New Roman"/>
          <w:u w:color="000000"/>
        </w:rPr>
        <w:t>Date:</w:t>
      </w:r>
      <w:proofErr w:type="gramEnd"/>
    </w:p>
    <w:p w14:paraId="11BE6084" w14:textId="77777777" w:rsidR="008A6920" w:rsidRDefault="008A692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eastAsia="Times New Roman" w:hAnsi="Times New Roman" w:cs="Times New Roman"/>
          <w:u w:color="000000"/>
          <w:lang w:val="en-US"/>
        </w:rPr>
      </w:pPr>
    </w:p>
    <w:p w14:paraId="4F895090" w14:textId="77777777" w:rsidR="008A6920" w:rsidRDefault="008A692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eastAsia="Times New Roman" w:hAnsi="Times New Roman" w:cs="Times New Roman"/>
          <w:u w:color="000000"/>
          <w:lang w:val="en-US"/>
        </w:rPr>
      </w:pPr>
    </w:p>
    <w:p w14:paraId="61E48F62" w14:textId="50E5CF33" w:rsidR="008A6920" w:rsidRDefault="005F749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hAnsi="Times New Roman"/>
          <w:u w:color="000000"/>
          <w:lang w:val="en-US"/>
        </w:rPr>
      </w:pPr>
      <w:r>
        <w:rPr>
          <w:rStyle w:val="Aucun"/>
          <w:rFonts w:ascii="Times New Roman" w:eastAsia="Times New Roman" w:hAnsi="Times New Roman" w:cs="Times New Roman"/>
          <w:u w:color="000000"/>
          <w:lang w:val="en-US"/>
        </w:rPr>
        <w:tab/>
      </w:r>
      <w:r>
        <w:rPr>
          <w:rStyle w:val="Aucun"/>
          <w:rFonts w:ascii="Times New Roman" w:eastAsia="Times New Roman" w:hAnsi="Times New Roman" w:cs="Times New Roman"/>
          <w:u w:color="000000"/>
          <w:lang w:val="en-US"/>
        </w:rPr>
        <w:tab/>
      </w:r>
      <w:r>
        <w:rPr>
          <w:rStyle w:val="Aucun"/>
          <w:rFonts w:ascii="Times New Roman" w:eastAsia="Times New Roman" w:hAnsi="Times New Roman" w:cs="Times New Roman"/>
          <w:u w:color="000000"/>
          <w:lang w:val="en-US"/>
        </w:rPr>
        <w:tab/>
      </w:r>
      <w:r>
        <w:rPr>
          <w:rStyle w:val="Aucun"/>
          <w:rFonts w:ascii="Times New Roman" w:eastAsia="Times New Roman" w:hAnsi="Times New Roman" w:cs="Times New Roman"/>
          <w:u w:color="000000"/>
          <w:lang w:val="en-US"/>
        </w:rPr>
        <w:tab/>
      </w:r>
      <w:r>
        <w:rPr>
          <w:rStyle w:val="Aucun"/>
          <w:rFonts w:ascii="Times New Roman" w:eastAsia="Times New Roman" w:hAnsi="Times New Roman" w:cs="Times New Roman"/>
          <w:u w:color="000000"/>
          <w:lang w:val="en-US"/>
        </w:rPr>
        <w:tab/>
      </w:r>
      <w:r>
        <w:rPr>
          <w:rStyle w:val="Aucun"/>
          <w:rFonts w:ascii="Times New Roman" w:eastAsia="Times New Roman" w:hAnsi="Times New Roman" w:cs="Times New Roman"/>
          <w:u w:color="000000"/>
          <w:lang w:val="en-US"/>
        </w:rPr>
        <w:tab/>
      </w:r>
      <w:r>
        <w:rPr>
          <w:rStyle w:val="Aucun"/>
          <w:rFonts w:ascii="Times New Roman" w:eastAsia="Times New Roman" w:hAnsi="Times New Roman" w:cs="Times New Roman"/>
          <w:u w:color="000000"/>
          <w:lang w:val="en-US"/>
        </w:rPr>
        <w:tab/>
      </w:r>
      <w:r>
        <w:rPr>
          <w:rStyle w:val="Aucun"/>
          <w:rFonts w:ascii="Times New Roman" w:eastAsia="Times New Roman" w:hAnsi="Times New Roman" w:cs="Times New Roman"/>
          <w:u w:color="000000"/>
          <w:lang w:val="en-US"/>
        </w:rPr>
        <w:tab/>
      </w:r>
      <w:r>
        <w:rPr>
          <w:rStyle w:val="Aucun"/>
          <w:rFonts w:ascii="Times New Roman" w:hAnsi="Times New Roman"/>
          <w:u w:color="000000"/>
          <w:lang w:val="en-US"/>
        </w:rPr>
        <w:t>Signature</w:t>
      </w:r>
      <w:r w:rsidR="00656D1B">
        <w:rPr>
          <w:rStyle w:val="Aucun"/>
          <w:rFonts w:ascii="Times New Roman" w:hAnsi="Times New Roman"/>
          <w:u w:color="000000"/>
          <w:lang w:val="en-US"/>
        </w:rPr>
        <w:t>*</w:t>
      </w:r>
      <w:r>
        <w:rPr>
          <w:rStyle w:val="Aucun"/>
          <w:rFonts w:ascii="Times New Roman" w:hAnsi="Times New Roman"/>
          <w:u w:color="000000"/>
          <w:lang w:val="en-US"/>
        </w:rPr>
        <w:t>:</w:t>
      </w:r>
    </w:p>
    <w:p w14:paraId="1B4AAE4C" w14:textId="1B0D5A20" w:rsidR="00656D1B" w:rsidRDefault="00656D1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hAnsi="Times New Roman"/>
          <w:u w:color="000000"/>
          <w:lang w:val="en-US"/>
        </w:rPr>
      </w:pPr>
    </w:p>
    <w:p w14:paraId="6A474029" w14:textId="4A754A1F" w:rsidR="00656D1B" w:rsidRDefault="00656D1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hAnsi="Times New Roman"/>
          <w:u w:color="000000"/>
          <w:lang w:val="en-US"/>
        </w:rPr>
      </w:pPr>
    </w:p>
    <w:p w14:paraId="10A97050" w14:textId="4F4679DD" w:rsidR="00656D1B" w:rsidRDefault="00656D1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hAnsi="Times New Roman"/>
          <w:u w:color="000000"/>
          <w:lang w:val="en-US"/>
        </w:rPr>
      </w:pPr>
    </w:p>
    <w:p w14:paraId="5DBDF417" w14:textId="5B4A0A45" w:rsidR="00656D1B" w:rsidRDefault="00656D1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rPr>
          <w:rStyle w:val="Aucun"/>
          <w:rFonts w:ascii="Times New Roman" w:hAnsi="Times New Roman"/>
          <w:u w:color="000000"/>
          <w:lang w:val="en-US"/>
        </w:rPr>
      </w:pPr>
    </w:p>
    <w:p w14:paraId="4278D2D5" w14:textId="5A10BD93" w:rsidR="00656D1B" w:rsidRDefault="00656D1B" w:rsidP="00656D1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</w:pPr>
      <w:r>
        <w:rPr>
          <w:rStyle w:val="Aucun"/>
          <w:rFonts w:ascii="Times New Roman" w:hAnsi="Times New Roman"/>
          <w:u w:color="000000"/>
          <w:lang w:val="en-US"/>
        </w:rPr>
        <w:t>*</w:t>
      </w:r>
      <w:proofErr w:type="gramStart"/>
      <w:r>
        <w:rPr>
          <w:rStyle w:val="Aucun"/>
          <w:rFonts w:ascii="Times New Roman" w:hAnsi="Times New Roman"/>
          <w:u w:color="000000"/>
          <w:lang w:val="en-US"/>
        </w:rPr>
        <w:t>your</w:t>
      </w:r>
      <w:proofErr w:type="gramEnd"/>
      <w:r>
        <w:rPr>
          <w:rStyle w:val="Aucun"/>
          <w:rFonts w:ascii="Times New Roman" w:hAnsi="Times New Roman"/>
          <w:u w:color="000000"/>
          <w:lang w:val="en-US"/>
        </w:rPr>
        <w:t xml:space="preserve"> report will remain anonymous. Your name and signature are only for our archives.</w:t>
      </w:r>
    </w:p>
    <w:sectPr w:rsidR="00656D1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1DD0" w14:textId="77777777" w:rsidR="00D73828" w:rsidRDefault="00D73828">
      <w:r>
        <w:separator/>
      </w:r>
    </w:p>
  </w:endnote>
  <w:endnote w:type="continuationSeparator" w:id="0">
    <w:p w14:paraId="28396F98" w14:textId="77777777" w:rsidR="00D73828" w:rsidRDefault="00D7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EA56" w14:textId="77777777" w:rsidR="008A6920" w:rsidRDefault="008A69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7FEA" w14:textId="77777777" w:rsidR="00D73828" w:rsidRDefault="00D73828">
      <w:r>
        <w:separator/>
      </w:r>
    </w:p>
  </w:footnote>
  <w:footnote w:type="continuationSeparator" w:id="0">
    <w:p w14:paraId="0CAC7F5C" w14:textId="77777777" w:rsidR="00D73828" w:rsidRDefault="00D7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34F5" w14:textId="77777777" w:rsidR="008A6920" w:rsidRDefault="008A69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01E4"/>
    <w:multiLevelType w:val="hybridMultilevel"/>
    <w:tmpl w:val="FDFC43AA"/>
    <w:lvl w:ilvl="0" w:tplc="EE9ED9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E67DE"/>
    <w:multiLevelType w:val="hybridMultilevel"/>
    <w:tmpl w:val="8422A830"/>
    <w:lvl w:ilvl="0" w:tplc="9F7CD4BA">
      <w:start w:val="9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694288">
    <w:abstractNumId w:val="0"/>
  </w:num>
  <w:num w:numId="2" w16cid:durableId="988823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20"/>
    <w:rsid w:val="000C5780"/>
    <w:rsid w:val="001E3D2D"/>
    <w:rsid w:val="001F44F3"/>
    <w:rsid w:val="0020023F"/>
    <w:rsid w:val="002123DA"/>
    <w:rsid w:val="00222B09"/>
    <w:rsid w:val="00272E72"/>
    <w:rsid w:val="003300D0"/>
    <w:rsid w:val="003A5C21"/>
    <w:rsid w:val="00475834"/>
    <w:rsid w:val="005F749D"/>
    <w:rsid w:val="00656D1B"/>
    <w:rsid w:val="008A6920"/>
    <w:rsid w:val="009B11DA"/>
    <w:rsid w:val="00B178D7"/>
    <w:rsid w:val="00B67067"/>
    <w:rsid w:val="00C3709D"/>
    <w:rsid w:val="00CB40DB"/>
    <w:rsid w:val="00D14C7D"/>
    <w:rsid w:val="00D7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7B6D6C"/>
  <w15:docId w15:val="{906B79DA-20D8-1C40-8E0C-342C03D7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2021-03-14T20:42:00Z</dcterms:created>
  <dcterms:modified xsi:type="dcterms:W3CDTF">2022-05-23T09:28:00Z</dcterms:modified>
</cp:coreProperties>
</file>